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9D" w:rsidRPr="00550845" w:rsidRDefault="00CB119D" w:rsidP="00CB119D">
      <w:pPr>
        <w:spacing w:line="200" w:lineRule="atLeast"/>
        <w:ind w:left="284" w:hanging="284"/>
        <w:jc w:val="center"/>
        <w:rPr>
          <w:caps/>
          <w:sz w:val="32"/>
          <w:szCs w:val="32"/>
        </w:rPr>
      </w:pPr>
      <w:r w:rsidRPr="00550845">
        <w:rPr>
          <w:caps/>
          <w:sz w:val="32"/>
          <w:szCs w:val="32"/>
        </w:rPr>
        <w:t>Духовні Дари</w:t>
      </w:r>
      <w:r w:rsidR="00550845" w:rsidRPr="00550845">
        <w:rPr>
          <w:caps/>
          <w:sz w:val="32"/>
          <w:szCs w:val="32"/>
        </w:rPr>
        <w:t>: загальн</w:t>
      </w:r>
      <w:r w:rsidR="0087297C">
        <w:rPr>
          <w:caps/>
          <w:sz w:val="32"/>
          <w:szCs w:val="32"/>
          <w:lang w:val="ru-RU"/>
        </w:rPr>
        <w:t xml:space="preserve">ий </w:t>
      </w:r>
      <w:r w:rsidR="0087297C">
        <w:rPr>
          <w:caps/>
          <w:sz w:val="32"/>
          <w:szCs w:val="32"/>
        </w:rPr>
        <w:t>огляд</w:t>
      </w:r>
    </w:p>
    <w:p w:rsidR="0087297C" w:rsidRPr="0087297C" w:rsidRDefault="0087297C" w:rsidP="0027672D">
      <w:pPr>
        <w:widowControl w:val="0"/>
        <w:spacing w:before="68" w:line="200" w:lineRule="atLeast"/>
        <w:ind w:left="283" w:hanging="283"/>
        <w:rPr>
          <w:i/>
          <w:sz w:val="26"/>
          <w:szCs w:val="26"/>
        </w:rPr>
      </w:pPr>
      <w:r w:rsidRPr="0087297C">
        <w:rPr>
          <w:i/>
          <w:sz w:val="26"/>
          <w:szCs w:val="26"/>
        </w:rPr>
        <w:t>Вступ:</w:t>
      </w:r>
    </w:p>
    <w:p w:rsidR="0027672D" w:rsidRPr="00495B0A" w:rsidRDefault="0087297C" w:rsidP="002C3BC6">
      <w:pPr>
        <w:widowControl w:val="0"/>
        <w:spacing w:before="120" w:line="200" w:lineRule="atLeast"/>
        <w:ind w:left="284" w:hanging="284"/>
        <w:rPr>
          <w:szCs w:val="24"/>
        </w:rPr>
      </w:pPr>
      <w:r w:rsidRPr="00495B0A">
        <w:rPr>
          <w:szCs w:val="24"/>
        </w:rPr>
        <w:t>1</w:t>
      </w:r>
      <w:r w:rsidR="0027672D" w:rsidRPr="00495B0A">
        <w:rPr>
          <w:szCs w:val="24"/>
        </w:rPr>
        <w:t xml:space="preserve">. </w:t>
      </w:r>
      <w:r w:rsidRPr="00495B0A">
        <w:rPr>
          <w:szCs w:val="24"/>
        </w:rPr>
        <w:t xml:space="preserve">Людям подобається отримувати подарунки. Не буває практично так, щоб забули відкрити і подивитись подарунок. Але щось подібне часто зустрічається у випадку з дарунками від Бога. Бог дає нам певні дари, але дуже часто ми навіть не знаємо, чим володіємо. Доказ моїм словам відповіді на три простих запитання: (1) Яким даром ви володієте? (2) Як часто його використовуєте? (3) Які результати використання вашого дару? </w:t>
      </w:r>
    </w:p>
    <w:p w:rsidR="0087297C" w:rsidRPr="00495B0A" w:rsidRDefault="0087297C" w:rsidP="002C3BC6">
      <w:pPr>
        <w:widowControl w:val="0"/>
        <w:spacing w:before="120" w:line="200" w:lineRule="atLeast"/>
        <w:ind w:left="284" w:hanging="284"/>
        <w:rPr>
          <w:szCs w:val="24"/>
        </w:rPr>
      </w:pPr>
      <w:r w:rsidRPr="00495B0A">
        <w:rPr>
          <w:szCs w:val="24"/>
        </w:rPr>
        <w:t>2</w:t>
      </w:r>
      <w:r w:rsidR="005D49D3" w:rsidRPr="00495B0A">
        <w:rPr>
          <w:szCs w:val="24"/>
        </w:rPr>
        <w:t xml:space="preserve">. </w:t>
      </w:r>
      <w:r w:rsidRPr="00495B0A">
        <w:rPr>
          <w:szCs w:val="24"/>
        </w:rPr>
        <w:t xml:space="preserve">Слава Богу за </w:t>
      </w:r>
      <w:r w:rsidR="005D49D3" w:rsidRPr="00495B0A">
        <w:rPr>
          <w:szCs w:val="24"/>
        </w:rPr>
        <w:t xml:space="preserve">можливість протягом кількох днів вивчати тему духовних дарів. </w:t>
      </w:r>
      <w:r w:rsidR="00DF3C7C" w:rsidRPr="00495B0A">
        <w:rPr>
          <w:szCs w:val="24"/>
        </w:rPr>
        <w:t xml:space="preserve">Мета наших занять: </w:t>
      </w:r>
    </w:p>
    <w:p w:rsidR="0087297C" w:rsidRPr="00495B0A" w:rsidRDefault="00EA6292" w:rsidP="002C3BC6">
      <w:pPr>
        <w:widowControl w:val="0"/>
        <w:spacing w:before="80" w:line="200" w:lineRule="atLeast"/>
        <w:ind w:left="568" w:hanging="284"/>
        <w:rPr>
          <w:szCs w:val="24"/>
        </w:rPr>
      </w:pPr>
      <w:r w:rsidRPr="00495B0A">
        <w:rPr>
          <w:szCs w:val="24"/>
        </w:rPr>
        <w:t>1</w:t>
      </w:r>
      <w:r w:rsidR="00DF3C7C" w:rsidRPr="00495B0A">
        <w:rPr>
          <w:szCs w:val="24"/>
        </w:rPr>
        <w:t xml:space="preserve">) зрозуміти глибше волю Бога про дари; </w:t>
      </w:r>
    </w:p>
    <w:p w:rsidR="002C3BC6" w:rsidRPr="00495B0A" w:rsidRDefault="00EA6292" w:rsidP="002C3BC6">
      <w:pPr>
        <w:widowControl w:val="0"/>
        <w:spacing w:before="80" w:line="200" w:lineRule="atLeast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DF3C7C" w:rsidRPr="00495B0A">
        <w:rPr>
          <w:szCs w:val="24"/>
        </w:rPr>
        <w:t>) визначити той дар</w:t>
      </w:r>
      <w:r w:rsidR="0087297C" w:rsidRPr="00495B0A">
        <w:rPr>
          <w:szCs w:val="24"/>
        </w:rPr>
        <w:t xml:space="preserve"> (дари)</w:t>
      </w:r>
      <w:r w:rsidR="00DF3C7C" w:rsidRPr="00495B0A">
        <w:rPr>
          <w:szCs w:val="24"/>
        </w:rPr>
        <w:t>, яки</w:t>
      </w:r>
      <w:r w:rsidR="002C3BC6" w:rsidRPr="00495B0A">
        <w:rPr>
          <w:szCs w:val="24"/>
        </w:rPr>
        <w:t>м (якими) володіє</w:t>
      </w:r>
      <w:r w:rsidR="00DF3C7C" w:rsidRPr="00495B0A">
        <w:rPr>
          <w:szCs w:val="24"/>
        </w:rPr>
        <w:t xml:space="preserve"> кожен з нас; </w:t>
      </w:r>
    </w:p>
    <w:p w:rsidR="00DF3C7C" w:rsidRPr="00495B0A" w:rsidRDefault="00EA6292" w:rsidP="002C3BC6">
      <w:pPr>
        <w:widowControl w:val="0"/>
        <w:spacing w:before="80" w:line="200" w:lineRule="atLeast"/>
        <w:ind w:left="568" w:hanging="284"/>
        <w:rPr>
          <w:szCs w:val="24"/>
        </w:rPr>
      </w:pPr>
      <w:r w:rsidRPr="00495B0A">
        <w:rPr>
          <w:szCs w:val="24"/>
        </w:rPr>
        <w:t>3</w:t>
      </w:r>
      <w:r w:rsidR="00DF3C7C" w:rsidRPr="00495B0A">
        <w:rPr>
          <w:szCs w:val="24"/>
        </w:rPr>
        <w:t xml:space="preserve">) почати (продовжити більше ефективно) застосовувати на практиці. </w:t>
      </w:r>
    </w:p>
    <w:p w:rsidR="00167631" w:rsidRPr="00495B0A" w:rsidRDefault="002C3BC6" w:rsidP="002C3BC6">
      <w:pPr>
        <w:widowControl w:val="0"/>
        <w:spacing w:before="120" w:line="200" w:lineRule="atLeast"/>
        <w:ind w:left="284" w:hanging="284"/>
        <w:rPr>
          <w:szCs w:val="24"/>
        </w:rPr>
      </w:pPr>
      <w:r w:rsidRPr="00495B0A">
        <w:rPr>
          <w:szCs w:val="24"/>
        </w:rPr>
        <w:t>3.</w:t>
      </w:r>
      <w:r w:rsidR="00CB119D" w:rsidRPr="00495B0A">
        <w:rPr>
          <w:szCs w:val="24"/>
        </w:rPr>
        <w:t xml:space="preserve"> </w:t>
      </w:r>
      <w:r w:rsidR="00167631" w:rsidRPr="00495B0A">
        <w:rPr>
          <w:szCs w:val="24"/>
        </w:rPr>
        <w:t xml:space="preserve">Мушу попередити, що я не </w:t>
      </w:r>
      <w:r w:rsidRPr="00495B0A">
        <w:rPr>
          <w:szCs w:val="24"/>
        </w:rPr>
        <w:t>маю усіх відповідей по даній темі. Зміст уроків є результат аналізу мого дослідження Біблії</w:t>
      </w:r>
      <w:r w:rsidR="00167631" w:rsidRPr="00495B0A">
        <w:rPr>
          <w:szCs w:val="24"/>
        </w:rPr>
        <w:t xml:space="preserve">, але також багато я взяв вже з інших джерел, </w:t>
      </w:r>
      <w:r w:rsidRPr="00495B0A">
        <w:rPr>
          <w:szCs w:val="24"/>
        </w:rPr>
        <w:t xml:space="preserve">з робіт </w:t>
      </w:r>
      <w:r w:rsidR="00167631" w:rsidRPr="00495B0A">
        <w:rPr>
          <w:szCs w:val="24"/>
        </w:rPr>
        <w:t>людей, які також досліджували ц</w:t>
      </w:r>
      <w:r w:rsidR="00893021" w:rsidRPr="00495B0A">
        <w:rPr>
          <w:szCs w:val="24"/>
        </w:rPr>
        <w:t>ю</w:t>
      </w:r>
      <w:r w:rsidR="00167631" w:rsidRPr="00495B0A">
        <w:rPr>
          <w:szCs w:val="24"/>
        </w:rPr>
        <w:t xml:space="preserve"> </w:t>
      </w:r>
      <w:r w:rsidR="00893021" w:rsidRPr="00495B0A">
        <w:rPr>
          <w:szCs w:val="24"/>
        </w:rPr>
        <w:t>тему</w:t>
      </w:r>
      <w:r w:rsidR="00167631" w:rsidRPr="00495B0A">
        <w:rPr>
          <w:szCs w:val="24"/>
        </w:rPr>
        <w:t xml:space="preserve">. </w:t>
      </w:r>
      <w:r w:rsidRPr="00495B0A">
        <w:rPr>
          <w:szCs w:val="24"/>
        </w:rPr>
        <w:t xml:space="preserve">Тому ви маєте бути особливо уважні, щоб порівнювати усе сказане мною </w:t>
      </w:r>
      <w:r w:rsidR="00167631" w:rsidRPr="00495B0A">
        <w:rPr>
          <w:szCs w:val="24"/>
        </w:rPr>
        <w:t>з написан</w:t>
      </w:r>
      <w:r w:rsidR="00B316D4" w:rsidRPr="00495B0A">
        <w:rPr>
          <w:szCs w:val="24"/>
        </w:rPr>
        <w:t>им</w:t>
      </w:r>
      <w:r w:rsidR="00167631" w:rsidRPr="00495B0A">
        <w:rPr>
          <w:szCs w:val="24"/>
        </w:rPr>
        <w:t xml:space="preserve"> в Біблії. </w:t>
      </w:r>
    </w:p>
    <w:p w:rsidR="00AE24AF" w:rsidRPr="00495B0A" w:rsidRDefault="00550845" w:rsidP="00AC0791">
      <w:pPr>
        <w:widowControl w:val="0"/>
        <w:spacing w:before="120" w:after="120"/>
        <w:jc w:val="center"/>
        <w:rPr>
          <w:rFonts w:ascii="Arial" w:hAnsi="Arial" w:cs="Arial"/>
          <w:szCs w:val="24"/>
        </w:rPr>
      </w:pPr>
      <w:r w:rsidRPr="00495B0A">
        <w:rPr>
          <w:rFonts w:ascii="Arial" w:hAnsi="Arial" w:cs="Arial"/>
          <w:szCs w:val="24"/>
        </w:rPr>
        <w:t xml:space="preserve">I. </w:t>
      </w:r>
      <w:r w:rsidR="0098069B" w:rsidRPr="00495B0A">
        <w:rPr>
          <w:rFonts w:ascii="Arial" w:hAnsi="Arial" w:cs="Arial"/>
          <w:szCs w:val="24"/>
        </w:rPr>
        <w:t>10 уроків п</w:t>
      </w:r>
      <w:r w:rsidRPr="00495B0A">
        <w:rPr>
          <w:rFonts w:ascii="Arial" w:hAnsi="Arial" w:cs="Arial"/>
          <w:szCs w:val="24"/>
        </w:rPr>
        <w:t>ритч</w:t>
      </w:r>
      <w:r w:rsidR="0098069B" w:rsidRPr="00495B0A">
        <w:rPr>
          <w:rFonts w:ascii="Arial" w:hAnsi="Arial" w:cs="Arial"/>
          <w:szCs w:val="24"/>
        </w:rPr>
        <w:t>і</w:t>
      </w:r>
      <w:r w:rsidRPr="00495B0A">
        <w:rPr>
          <w:rFonts w:ascii="Arial" w:hAnsi="Arial" w:cs="Arial"/>
          <w:szCs w:val="24"/>
        </w:rPr>
        <w:t xml:space="preserve"> про таланти (Матв. 25:14-30).</w:t>
      </w:r>
    </w:p>
    <w:p w:rsidR="004F3D64" w:rsidRPr="00495B0A" w:rsidRDefault="002C3BC6" w:rsidP="00532708">
      <w:pPr>
        <w:spacing w:before="120"/>
        <w:ind w:left="284" w:hanging="284"/>
        <w:rPr>
          <w:szCs w:val="24"/>
        </w:rPr>
      </w:pPr>
      <w:r w:rsidRPr="00495B0A">
        <w:rPr>
          <w:szCs w:val="24"/>
        </w:rPr>
        <w:t>1</w:t>
      </w:r>
      <w:r w:rsidR="004F3D64" w:rsidRPr="00495B0A">
        <w:rPr>
          <w:szCs w:val="24"/>
        </w:rPr>
        <w:t xml:space="preserve">. Щоб краще зрозуміти вчення Ісуса з цієї притчі, нам слід звернути увагу на причини, чому Він її розповів. </w:t>
      </w:r>
      <w:r w:rsidR="004425CF" w:rsidRPr="00495B0A">
        <w:rPr>
          <w:szCs w:val="24"/>
        </w:rPr>
        <w:t>А дл</w:t>
      </w:r>
      <w:r w:rsidR="00666F9C" w:rsidRPr="00495B0A">
        <w:rPr>
          <w:szCs w:val="24"/>
        </w:rPr>
        <w:t>я</w:t>
      </w:r>
      <w:r w:rsidR="004425CF" w:rsidRPr="00495B0A">
        <w:rPr>
          <w:szCs w:val="24"/>
        </w:rPr>
        <w:t xml:space="preserve"> цього потрібно повернутись ще в Матв. 24. Тут Ісус відповідає по-суті на два запитання: коли буде зруйнований храм (4-35) і </w:t>
      </w:r>
      <w:r w:rsidRPr="00495B0A">
        <w:rPr>
          <w:szCs w:val="24"/>
        </w:rPr>
        <w:t xml:space="preserve">про </w:t>
      </w:r>
      <w:r w:rsidR="004425CF" w:rsidRPr="00495B0A">
        <w:rPr>
          <w:szCs w:val="24"/>
        </w:rPr>
        <w:t>дату та ознаки Його повернення (36-42). Далі Ісус змальовує кілька ситуації,, які тісно пов’язані з фактом Його повернення</w:t>
      </w:r>
      <w:r w:rsidR="00666F9C" w:rsidRPr="00495B0A">
        <w:rPr>
          <w:szCs w:val="24"/>
        </w:rPr>
        <w:t xml:space="preserve"> і усі вони пов’язані між собою однією думкою, яку вам потрібно визначити</w:t>
      </w:r>
      <w:r w:rsidR="004425CF" w:rsidRPr="00495B0A">
        <w:rPr>
          <w:szCs w:val="24"/>
        </w:rPr>
        <w:t xml:space="preserve">: </w:t>
      </w:r>
    </w:p>
    <w:p w:rsidR="002C3BC6" w:rsidRPr="00495B0A" w:rsidRDefault="00EA6292" w:rsidP="009B22F1">
      <w:pPr>
        <w:spacing w:before="80"/>
        <w:ind w:left="568" w:hanging="284"/>
        <w:rPr>
          <w:szCs w:val="24"/>
        </w:rPr>
      </w:pPr>
      <w:r w:rsidRPr="00495B0A">
        <w:rPr>
          <w:szCs w:val="24"/>
        </w:rPr>
        <w:t>1</w:t>
      </w:r>
      <w:r w:rsidR="00666F9C" w:rsidRPr="00495B0A">
        <w:rPr>
          <w:szCs w:val="24"/>
        </w:rPr>
        <w:t>) Матв. 24:43,44</w:t>
      </w:r>
    </w:p>
    <w:p w:rsidR="00666F9C" w:rsidRPr="00495B0A" w:rsidRDefault="00EA6292" w:rsidP="009B22F1">
      <w:pPr>
        <w:spacing w:before="80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666F9C" w:rsidRPr="00495B0A">
        <w:rPr>
          <w:szCs w:val="24"/>
        </w:rPr>
        <w:t>) Матв. 24:45-51</w:t>
      </w:r>
    </w:p>
    <w:p w:rsidR="00666F9C" w:rsidRPr="00495B0A" w:rsidRDefault="00EA6292" w:rsidP="009B22F1">
      <w:pPr>
        <w:spacing w:before="80"/>
        <w:ind w:left="568" w:hanging="284"/>
        <w:rPr>
          <w:szCs w:val="24"/>
        </w:rPr>
      </w:pPr>
      <w:r w:rsidRPr="00495B0A">
        <w:rPr>
          <w:szCs w:val="24"/>
        </w:rPr>
        <w:t>3</w:t>
      </w:r>
      <w:r w:rsidR="00666F9C" w:rsidRPr="00495B0A">
        <w:rPr>
          <w:szCs w:val="24"/>
        </w:rPr>
        <w:t xml:space="preserve">) Матв. 25:1-13 притча про нерозумних дів, вчення якої у вірші 13. </w:t>
      </w:r>
    </w:p>
    <w:p w:rsidR="00666F9C" w:rsidRPr="00495B0A" w:rsidRDefault="00EA6292" w:rsidP="009B22F1">
      <w:pPr>
        <w:spacing w:before="80"/>
        <w:ind w:left="568" w:hanging="284"/>
        <w:rPr>
          <w:szCs w:val="24"/>
        </w:rPr>
      </w:pPr>
      <w:r w:rsidRPr="00495B0A">
        <w:rPr>
          <w:szCs w:val="24"/>
        </w:rPr>
        <w:t>4</w:t>
      </w:r>
      <w:r w:rsidR="00666F9C" w:rsidRPr="00495B0A">
        <w:rPr>
          <w:szCs w:val="24"/>
        </w:rPr>
        <w:t>) А вже далі йде наша притча.</w:t>
      </w:r>
    </w:p>
    <w:p w:rsidR="00666F9C" w:rsidRPr="00495B0A" w:rsidRDefault="00EA6292" w:rsidP="009B22F1">
      <w:pPr>
        <w:spacing w:before="80"/>
        <w:ind w:left="568" w:hanging="284"/>
        <w:rPr>
          <w:szCs w:val="24"/>
        </w:rPr>
      </w:pPr>
      <w:r w:rsidRPr="00495B0A">
        <w:rPr>
          <w:szCs w:val="24"/>
        </w:rPr>
        <w:t>5</w:t>
      </w:r>
      <w:r w:rsidR="00666F9C" w:rsidRPr="00495B0A">
        <w:rPr>
          <w:szCs w:val="24"/>
        </w:rPr>
        <w:t>) А після того Ісус розповідає про суд: Матв. 25:31-46. Я хочу, щоб ви побачили місце притчі про таланти у загальній картині, де Ісус говорить про Своє повернення</w:t>
      </w:r>
      <w:r w:rsidR="002C3BC6" w:rsidRPr="00495B0A">
        <w:rPr>
          <w:szCs w:val="24"/>
        </w:rPr>
        <w:t xml:space="preserve">, яке вінчатиметься </w:t>
      </w:r>
      <w:r w:rsidR="00666F9C" w:rsidRPr="00495B0A">
        <w:rPr>
          <w:szCs w:val="24"/>
        </w:rPr>
        <w:t>суд</w:t>
      </w:r>
      <w:r w:rsidR="002C3BC6" w:rsidRPr="00495B0A">
        <w:rPr>
          <w:szCs w:val="24"/>
        </w:rPr>
        <w:t>ом</w:t>
      </w:r>
      <w:r w:rsidR="00666F9C" w:rsidRPr="00495B0A">
        <w:rPr>
          <w:szCs w:val="24"/>
        </w:rPr>
        <w:t xml:space="preserve">. Саме між двома ствердженнями про Своє повернення розміщені </w:t>
      </w:r>
      <w:r w:rsidR="009114C0" w:rsidRPr="00495B0A">
        <w:rPr>
          <w:szCs w:val="24"/>
        </w:rPr>
        <w:t xml:space="preserve">4 ілюстрації, головна думка яких в </w:t>
      </w:r>
      <w:r w:rsidR="002C3BC6" w:rsidRPr="00495B0A">
        <w:rPr>
          <w:szCs w:val="24"/>
        </w:rPr>
        <w:t>наступному:</w:t>
      </w:r>
      <w:r w:rsidR="009114C0" w:rsidRPr="00495B0A">
        <w:rPr>
          <w:szCs w:val="24"/>
        </w:rPr>
        <w:t xml:space="preserve"> </w:t>
      </w:r>
      <w:r w:rsidR="002C3BC6" w:rsidRPr="00495B0A">
        <w:rPr>
          <w:b/>
          <w:i/>
          <w:szCs w:val="24"/>
        </w:rPr>
        <w:t>д</w:t>
      </w:r>
      <w:r w:rsidR="009114C0" w:rsidRPr="00495B0A">
        <w:rPr>
          <w:b/>
          <w:i/>
          <w:szCs w:val="24"/>
        </w:rPr>
        <w:t>о того, як повернеться Ісус, ми маємо виконувати певну місію, і ми будемо готові зустріти Його у разі, якщо впораємось із завданням</w:t>
      </w:r>
      <w:r w:rsidR="009114C0" w:rsidRPr="00495B0A">
        <w:rPr>
          <w:szCs w:val="24"/>
        </w:rPr>
        <w:t xml:space="preserve">. </w:t>
      </w:r>
    </w:p>
    <w:p w:rsidR="009114C0" w:rsidRPr="00495B0A" w:rsidRDefault="009114C0" w:rsidP="00532708">
      <w:pPr>
        <w:spacing w:before="120"/>
        <w:ind w:left="284" w:hanging="284"/>
        <w:rPr>
          <w:szCs w:val="24"/>
        </w:rPr>
      </w:pPr>
      <w:r w:rsidRPr="00495B0A">
        <w:rPr>
          <w:szCs w:val="24"/>
        </w:rPr>
        <w:t xml:space="preserve">3. Ось на цьому фоні пам’ятаючи про це, давайте подивимось, чому навчає нас притча про таланти. </w:t>
      </w:r>
    </w:p>
    <w:p w:rsidR="009114C0" w:rsidRPr="00495B0A" w:rsidRDefault="009114C0" w:rsidP="009B22F1">
      <w:pPr>
        <w:spacing w:before="60"/>
        <w:ind w:left="568" w:hanging="284"/>
        <w:rPr>
          <w:szCs w:val="24"/>
        </w:rPr>
      </w:pPr>
      <w:r w:rsidRPr="00495B0A">
        <w:rPr>
          <w:szCs w:val="24"/>
        </w:rPr>
        <w:t xml:space="preserve">1) </w:t>
      </w:r>
      <w:r w:rsidRPr="00495B0A">
        <w:rPr>
          <w:i/>
          <w:szCs w:val="24"/>
        </w:rPr>
        <w:t>Що у цій притчі представляють таланти?</w:t>
      </w:r>
      <w:r w:rsidR="00EA6292" w:rsidRPr="00495B0A">
        <w:rPr>
          <w:szCs w:val="24"/>
        </w:rPr>
        <w:t xml:space="preserve"> Буквально талант – це грошова одиниця (срібний талант 6000 динарїів). Але о</w:t>
      </w:r>
      <w:r w:rsidRPr="00495B0A">
        <w:rPr>
          <w:szCs w:val="24"/>
        </w:rPr>
        <w:t xml:space="preserve">бразом чого вони є? </w:t>
      </w:r>
      <w:r w:rsidRPr="00495B0A">
        <w:rPr>
          <w:i/>
          <w:szCs w:val="24"/>
        </w:rPr>
        <w:t xml:space="preserve">Це ресурси, які дає нам Бог для служіння. </w:t>
      </w:r>
      <w:r w:rsidRPr="00495B0A">
        <w:rPr>
          <w:szCs w:val="24"/>
        </w:rPr>
        <w:t>Враховуючи інші місця Писання по цій темі, ми можемо сміливо сказати, що дари</w:t>
      </w:r>
      <w:r w:rsidR="00EA6292" w:rsidRPr="00495B0A">
        <w:rPr>
          <w:szCs w:val="24"/>
        </w:rPr>
        <w:t xml:space="preserve"> є головним знаряддям, яким Бог споряджує нас для виконання Його діла. </w:t>
      </w:r>
    </w:p>
    <w:p w:rsidR="00550845" w:rsidRPr="00495B0A" w:rsidRDefault="009114C0" w:rsidP="009B22F1">
      <w:pPr>
        <w:spacing w:before="60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550845" w:rsidRPr="00495B0A">
        <w:rPr>
          <w:szCs w:val="24"/>
        </w:rPr>
        <w:t xml:space="preserve">) </w:t>
      </w:r>
      <w:r w:rsidR="00550845" w:rsidRPr="00495B0A">
        <w:rPr>
          <w:i/>
          <w:szCs w:val="24"/>
        </w:rPr>
        <w:t>Бог дає дари усім</w:t>
      </w:r>
      <w:r w:rsidR="00550845" w:rsidRPr="00495B0A">
        <w:rPr>
          <w:szCs w:val="24"/>
        </w:rPr>
        <w:t xml:space="preserve"> (25:14)</w:t>
      </w:r>
      <w:r w:rsidRPr="00495B0A">
        <w:rPr>
          <w:szCs w:val="24"/>
        </w:rPr>
        <w:t xml:space="preserve">. </w:t>
      </w:r>
      <w:r w:rsidR="00E35329" w:rsidRPr="00495B0A">
        <w:rPr>
          <w:szCs w:val="24"/>
        </w:rPr>
        <w:t>1 Пет. 4:10</w:t>
      </w:r>
      <w:r w:rsidR="00C11C7B" w:rsidRPr="00495B0A">
        <w:rPr>
          <w:szCs w:val="24"/>
        </w:rPr>
        <w:t>. Як часто ви чули (думали? казали?) «Я нічого не вмію»</w:t>
      </w:r>
      <w:r w:rsidR="00EA6292" w:rsidRPr="00495B0A">
        <w:rPr>
          <w:szCs w:val="24"/>
        </w:rPr>
        <w:t>?</w:t>
      </w:r>
      <w:r w:rsidR="00C11C7B" w:rsidRPr="00495B0A">
        <w:rPr>
          <w:szCs w:val="24"/>
        </w:rPr>
        <w:t xml:space="preserve"> Якщо ви Божа дитина, ви маєте дар. Якщо ви не маєте дару, - ви не Божа дитина, бо Своїм Він дав дари. </w:t>
      </w:r>
    </w:p>
    <w:p w:rsidR="00C11C7B" w:rsidRPr="00495B0A" w:rsidRDefault="00E35329" w:rsidP="009B22F1">
      <w:pPr>
        <w:spacing w:before="60"/>
        <w:ind w:left="568" w:hanging="284"/>
        <w:rPr>
          <w:szCs w:val="24"/>
        </w:rPr>
      </w:pPr>
      <w:r w:rsidRPr="00495B0A">
        <w:rPr>
          <w:szCs w:val="24"/>
        </w:rPr>
        <w:t>3</w:t>
      </w:r>
      <w:r w:rsidR="00550845" w:rsidRPr="00495B0A">
        <w:rPr>
          <w:szCs w:val="24"/>
        </w:rPr>
        <w:t xml:space="preserve">) </w:t>
      </w:r>
      <w:r w:rsidRPr="00495B0A">
        <w:rPr>
          <w:szCs w:val="24"/>
        </w:rPr>
        <w:t xml:space="preserve">Ці </w:t>
      </w:r>
      <w:r w:rsidRPr="00495B0A">
        <w:rPr>
          <w:i/>
          <w:szCs w:val="24"/>
        </w:rPr>
        <w:t>дари різні</w:t>
      </w:r>
      <w:r w:rsidRPr="00495B0A">
        <w:rPr>
          <w:szCs w:val="24"/>
        </w:rPr>
        <w:t xml:space="preserve"> </w:t>
      </w:r>
      <w:r w:rsidR="00C11C7B" w:rsidRPr="00495B0A">
        <w:rPr>
          <w:szCs w:val="24"/>
        </w:rPr>
        <w:t xml:space="preserve">(2,5,10). </w:t>
      </w:r>
      <w:r w:rsidRPr="00495B0A">
        <w:rPr>
          <w:szCs w:val="24"/>
        </w:rPr>
        <w:t xml:space="preserve">Є те, що ви не можете робити, але можуть інші. Є те, що не можуть інші, але можете ви. </w:t>
      </w:r>
    </w:p>
    <w:p w:rsidR="00550845" w:rsidRPr="00495B0A" w:rsidRDefault="00C11C7B" w:rsidP="009B22F1">
      <w:pPr>
        <w:spacing w:before="60"/>
        <w:ind w:left="568" w:hanging="284"/>
        <w:rPr>
          <w:szCs w:val="24"/>
        </w:rPr>
      </w:pPr>
      <w:r w:rsidRPr="00495B0A">
        <w:rPr>
          <w:szCs w:val="24"/>
        </w:rPr>
        <w:t xml:space="preserve">4) </w:t>
      </w:r>
      <w:r w:rsidRPr="00495B0A">
        <w:rPr>
          <w:i/>
          <w:szCs w:val="24"/>
        </w:rPr>
        <w:t>Кожен по його силі</w:t>
      </w:r>
      <w:r w:rsidRPr="00495B0A">
        <w:rPr>
          <w:szCs w:val="24"/>
        </w:rPr>
        <w:t xml:space="preserve"> – означає, що Господь не очікує від вас більше, ніж Він вам дав (2 Кор. 8:12). Але Він очікує, що ми </w:t>
      </w:r>
      <w:r w:rsidR="00EA6292" w:rsidRPr="00495B0A">
        <w:rPr>
          <w:szCs w:val="24"/>
        </w:rPr>
        <w:t xml:space="preserve">дане нам </w:t>
      </w:r>
      <w:r w:rsidRPr="00495B0A">
        <w:rPr>
          <w:szCs w:val="24"/>
        </w:rPr>
        <w:t xml:space="preserve">будемо використовувати на 100%. Немає дару більш важливого чи менш важливо. Вони просто різні. Важливим є те, як ми його використовуємо. </w:t>
      </w:r>
      <w:r w:rsidR="001A678E" w:rsidRPr="00495B0A">
        <w:rPr>
          <w:szCs w:val="24"/>
        </w:rPr>
        <w:t xml:space="preserve">Тому, кому було дано 10 талантів, скільки відсотків він приніс пану, на скільки ефективно він використав свій дар? А той, що 5? Так само, між ними немає </w:t>
      </w:r>
      <w:r w:rsidR="001A678E" w:rsidRPr="00495B0A">
        <w:rPr>
          <w:szCs w:val="24"/>
        </w:rPr>
        <w:lastRenderedPageBreak/>
        <w:t xml:space="preserve">різниці, кожен з них використав на повну котушку те, що отримав. </w:t>
      </w:r>
      <w:r w:rsidR="00EA6292" w:rsidRPr="00495B0A">
        <w:rPr>
          <w:szCs w:val="24"/>
        </w:rPr>
        <w:t xml:space="preserve">Кожен з нас має здібності виконати своє призначення, дане нам Богом на цій землі. </w:t>
      </w:r>
    </w:p>
    <w:p w:rsidR="001A678E" w:rsidRPr="00495B0A" w:rsidRDefault="001A678E" w:rsidP="009B22F1">
      <w:pPr>
        <w:spacing w:before="60"/>
        <w:ind w:left="568" w:hanging="284"/>
        <w:rPr>
          <w:szCs w:val="24"/>
        </w:rPr>
      </w:pPr>
      <w:r w:rsidRPr="00495B0A">
        <w:rPr>
          <w:szCs w:val="24"/>
        </w:rPr>
        <w:t>5</w:t>
      </w:r>
      <w:r w:rsidR="00550845" w:rsidRPr="00495B0A">
        <w:rPr>
          <w:szCs w:val="24"/>
        </w:rPr>
        <w:t xml:space="preserve">) Хтось </w:t>
      </w:r>
      <w:r w:rsidR="00550845" w:rsidRPr="00495B0A">
        <w:rPr>
          <w:i/>
          <w:szCs w:val="24"/>
        </w:rPr>
        <w:t>використовує, і набуває</w:t>
      </w:r>
      <w:r w:rsidR="00550845" w:rsidRPr="00495B0A">
        <w:rPr>
          <w:szCs w:val="24"/>
        </w:rPr>
        <w:t xml:space="preserve">, а хтось </w:t>
      </w:r>
      <w:r w:rsidR="00550845" w:rsidRPr="00495B0A">
        <w:rPr>
          <w:i/>
          <w:szCs w:val="24"/>
        </w:rPr>
        <w:t>не використовує</w:t>
      </w:r>
      <w:r w:rsidRPr="00495B0A">
        <w:rPr>
          <w:i/>
          <w:szCs w:val="24"/>
        </w:rPr>
        <w:t>, закопує</w:t>
      </w:r>
      <w:r w:rsidRPr="00495B0A">
        <w:rPr>
          <w:szCs w:val="24"/>
        </w:rPr>
        <w:t xml:space="preserve"> в землю. </w:t>
      </w:r>
    </w:p>
    <w:p w:rsidR="00550845" w:rsidRPr="00495B0A" w:rsidRDefault="001A678E" w:rsidP="009B22F1">
      <w:pPr>
        <w:spacing w:before="60"/>
        <w:ind w:left="568" w:hanging="284"/>
        <w:rPr>
          <w:szCs w:val="24"/>
        </w:rPr>
      </w:pPr>
      <w:r w:rsidRPr="00495B0A">
        <w:rPr>
          <w:szCs w:val="24"/>
        </w:rPr>
        <w:t>6</w:t>
      </w:r>
      <w:r w:rsidR="00550845" w:rsidRPr="00495B0A">
        <w:rPr>
          <w:szCs w:val="24"/>
        </w:rPr>
        <w:t xml:space="preserve">) </w:t>
      </w:r>
      <w:r w:rsidR="00550845" w:rsidRPr="00495B0A">
        <w:rPr>
          <w:i/>
          <w:szCs w:val="24"/>
        </w:rPr>
        <w:t xml:space="preserve">Треба </w:t>
      </w:r>
      <w:r w:rsidR="000057FE" w:rsidRPr="00495B0A">
        <w:rPr>
          <w:i/>
          <w:szCs w:val="24"/>
        </w:rPr>
        <w:t xml:space="preserve">буде обов’язково </w:t>
      </w:r>
      <w:r w:rsidR="00550845" w:rsidRPr="00495B0A">
        <w:rPr>
          <w:i/>
          <w:szCs w:val="24"/>
        </w:rPr>
        <w:t>дати звіт на вимогу</w:t>
      </w:r>
      <w:r w:rsidR="00550845" w:rsidRPr="00495B0A">
        <w:rPr>
          <w:szCs w:val="24"/>
        </w:rPr>
        <w:t xml:space="preserve"> (25:19)</w:t>
      </w:r>
      <w:r w:rsidR="00D62875" w:rsidRPr="00495B0A">
        <w:rPr>
          <w:szCs w:val="24"/>
        </w:rPr>
        <w:t xml:space="preserve">. Бог </w:t>
      </w:r>
      <w:r w:rsidR="00D62875" w:rsidRPr="00495B0A">
        <w:rPr>
          <w:i/>
          <w:szCs w:val="24"/>
        </w:rPr>
        <w:t>обов’язково</w:t>
      </w:r>
      <w:r w:rsidR="00D62875" w:rsidRPr="00495B0A">
        <w:rPr>
          <w:szCs w:val="24"/>
        </w:rPr>
        <w:t xml:space="preserve"> запитає про результати. </w:t>
      </w:r>
    </w:p>
    <w:p w:rsidR="00550845" w:rsidRPr="00495B0A" w:rsidRDefault="00D62875" w:rsidP="009B22F1">
      <w:pPr>
        <w:spacing w:before="60"/>
        <w:ind w:left="568" w:hanging="284"/>
        <w:rPr>
          <w:szCs w:val="24"/>
        </w:rPr>
      </w:pPr>
      <w:r w:rsidRPr="00495B0A">
        <w:rPr>
          <w:szCs w:val="24"/>
        </w:rPr>
        <w:t>7</w:t>
      </w:r>
      <w:r w:rsidR="00550845" w:rsidRPr="00495B0A">
        <w:rPr>
          <w:szCs w:val="24"/>
        </w:rPr>
        <w:t xml:space="preserve">) Ті, що використали, отримали </w:t>
      </w:r>
      <w:r w:rsidR="00550845" w:rsidRPr="00495B0A">
        <w:rPr>
          <w:i/>
          <w:szCs w:val="24"/>
        </w:rPr>
        <w:t>нагороду</w:t>
      </w:r>
      <w:r w:rsidRPr="00495B0A">
        <w:rPr>
          <w:szCs w:val="24"/>
        </w:rPr>
        <w:t xml:space="preserve">. </w:t>
      </w:r>
    </w:p>
    <w:p w:rsidR="00550845" w:rsidRPr="00495B0A" w:rsidRDefault="00D62875" w:rsidP="009B22F1">
      <w:pPr>
        <w:spacing w:before="60"/>
        <w:ind w:left="568" w:hanging="284"/>
        <w:rPr>
          <w:szCs w:val="24"/>
        </w:rPr>
      </w:pPr>
      <w:r w:rsidRPr="00495B0A">
        <w:rPr>
          <w:szCs w:val="24"/>
        </w:rPr>
        <w:t>8</w:t>
      </w:r>
      <w:r w:rsidR="00550845" w:rsidRPr="00495B0A">
        <w:rPr>
          <w:szCs w:val="24"/>
        </w:rPr>
        <w:t xml:space="preserve">) </w:t>
      </w:r>
      <w:r w:rsidRPr="00495B0A">
        <w:rPr>
          <w:szCs w:val="24"/>
        </w:rPr>
        <w:t>Т</w:t>
      </w:r>
      <w:r w:rsidR="00550845" w:rsidRPr="00495B0A">
        <w:rPr>
          <w:szCs w:val="24"/>
        </w:rPr>
        <w:t>і, хто не використав, буд</w:t>
      </w:r>
      <w:r w:rsidR="000057FE" w:rsidRPr="00495B0A">
        <w:rPr>
          <w:szCs w:val="24"/>
        </w:rPr>
        <w:t xml:space="preserve">уть </w:t>
      </w:r>
      <w:r w:rsidR="00550845" w:rsidRPr="00495B0A">
        <w:rPr>
          <w:i/>
          <w:szCs w:val="24"/>
        </w:rPr>
        <w:t>покаран</w:t>
      </w:r>
      <w:r w:rsidR="000057FE" w:rsidRPr="00495B0A">
        <w:rPr>
          <w:i/>
          <w:szCs w:val="24"/>
        </w:rPr>
        <w:t>і</w:t>
      </w:r>
      <w:r w:rsidRPr="00495B0A">
        <w:rPr>
          <w:szCs w:val="24"/>
        </w:rPr>
        <w:t xml:space="preserve">. Мало просто бути віруючим або «недільним християнином». Треба ще щось робити, служити, виявляти віру. </w:t>
      </w:r>
      <w:r w:rsidR="000057FE" w:rsidRPr="00495B0A">
        <w:rPr>
          <w:szCs w:val="24"/>
        </w:rPr>
        <w:t xml:space="preserve">Багато </w:t>
      </w:r>
      <w:r w:rsidR="004049BC" w:rsidRPr="00495B0A">
        <w:rPr>
          <w:szCs w:val="24"/>
        </w:rPr>
        <w:t>з тих християн, які не будуть в небесах, не попадуть туди через те</w:t>
      </w:r>
      <w:r w:rsidR="000A4A15" w:rsidRPr="00495B0A">
        <w:rPr>
          <w:szCs w:val="24"/>
        </w:rPr>
        <w:t>,</w:t>
      </w:r>
      <w:r w:rsidR="004049BC" w:rsidRPr="00495B0A">
        <w:rPr>
          <w:szCs w:val="24"/>
        </w:rPr>
        <w:t xml:space="preserve"> що занехаяли свої дари. Це сказав Ісус. </w:t>
      </w:r>
    </w:p>
    <w:p w:rsidR="00550845" w:rsidRPr="00495B0A" w:rsidRDefault="00D62875" w:rsidP="009B22F1">
      <w:pPr>
        <w:spacing w:before="60"/>
        <w:ind w:left="568" w:hanging="284"/>
        <w:rPr>
          <w:szCs w:val="24"/>
        </w:rPr>
      </w:pPr>
      <w:r w:rsidRPr="00495B0A">
        <w:rPr>
          <w:szCs w:val="24"/>
        </w:rPr>
        <w:t>9</w:t>
      </w:r>
      <w:r w:rsidR="00550845" w:rsidRPr="00495B0A">
        <w:rPr>
          <w:szCs w:val="24"/>
        </w:rPr>
        <w:t xml:space="preserve">) </w:t>
      </w:r>
      <w:r w:rsidR="00550845" w:rsidRPr="00495B0A">
        <w:rPr>
          <w:i/>
          <w:szCs w:val="24"/>
        </w:rPr>
        <w:t>Причина</w:t>
      </w:r>
      <w:r w:rsidRPr="00495B0A">
        <w:rPr>
          <w:szCs w:val="24"/>
        </w:rPr>
        <w:t>, чому не використані таланти</w:t>
      </w:r>
      <w:r w:rsidR="00550845" w:rsidRPr="00495B0A">
        <w:rPr>
          <w:szCs w:val="24"/>
        </w:rPr>
        <w:t xml:space="preserve">: </w:t>
      </w:r>
      <w:r w:rsidR="00550845" w:rsidRPr="00495B0A">
        <w:rPr>
          <w:i/>
          <w:szCs w:val="24"/>
        </w:rPr>
        <w:t>лукаві, ліниві</w:t>
      </w:r>
      <w:r w:rsidRPr="00495B0A">
        <w:rPr>
          <w:szCs w:val="24"/>
        </w:rPr>
        <w:t xml:space="preserve">. Раб не хотів і шукав собі виправдання. </w:t>
      </w:r>
    </w:p>
    <w:p w:rsidR="00550845" w:rsidRPr="00495B0A" w:rsidRDefault="00D62875" w:rsidP="009B22F1">
      <w:pPr>
        <w:spacing w:before="60"/>
        <w:ind w:left="568" w:hanging="284"/>
        <w:rPr>
          <w:szCs w:val="24"/>
        </w:rPr>
      </w:pPr>
      <w:r w:rsidRPr="00495B0A">
        <w:rPr>
          <w:szCs w:val="24"/>
        </w:rPr>
        <w:t>10</w:t>
      </w:r>
      <w:r w:rsidR="00550845" w:rsidRPr="00495B0A">
        <w:rPr>
          <w:szCs w:val="24"/>
        </w:rPr>
        <w:t xml:space="preserve">) Названі </w:t>
      </w:r>
      <w:r w:rsidR="00550845" w:rsidRPr="00495B0A">
        <w:rPr>
          <w:i/>
          <w:szCs w:val="24"/>
        </w:rPr>
        <w:t>"рабами непотрібними"</w:t>
      </w:r>
      <w:r w:rsidR="00550845" w:rsidRPr="00495B0A">
        <w:rPr>
          <w:szCs w:val="24"/>
        </w:rPr>
        <w:t xml:space="preserve">. Вони не здатні для використання, Бог не може їх застосувати. </w:t>
      </w:r>
    </w:p>
    <w:p w:rsidR="00CB119D" w:rsidRPr="00495B0A" w:rsidRDefault="00C83A86" w:rsidP="00914C80">
      <w:pPr>
        <w:widowControl w:val="0"/>
        <w:spacing w:before="120" w:after="120"/>
        <w:jc w:val="center"/>
        <w:rPr>
          <w:rFonts w:ascii="Arial" w:hAnsi="Arial" w:cs="Arial"/>
          <w:szCs w:val="24"/>
        </w:rPr>
      </w:pPr>
      <w:r w:rsidRPr="00495B0A">
        <w:rPr>
          <w:rFonts w:ascii="Arial" w:hAnsi="Arial" w:cs="Arial"/>
          <w:szCs w:val="24"/>
        </w:rPr>
        <w:t>I</w:t>
      </w:r>
      <w:r w:rsidR="00CB119D" w:rsidRPr="00495B0A">
        <w:rPr>
          <w:rFonts w:ascii="Arial" w:hAnsi="Arial" w:cs="Arial"/>
          <w:szCs w:val="24"/>
        </w:rPr>
        <w:t xml:space="preserve">I. </w:t>
      </w:r>
      <w:r w:rsidR="0098069B" w:rsidRPr="00495B0A">
        <w:rPr>
          <w:rFonts w:ascii="Arial" w:hAnsi="Arial" w:cs="Arial"/>
          <w:szCs w:val="24"/>
        </w:rPr>
        <w:t>10 запитань про духовні дари.</w:t>
      </w:r>
    </w:p>
    <w:p w:rsidR="00914C80" w:rsidRPr="00495B0A" w:rsidRDefault="00CB119D" w:rsidP="00CB119D">
      <w:pPr>
        <w:widowControl w:val="0"/>
        <w:spacing w:before="68" w:line="200" w:lineRule="atLeast"/>
        <w:ind w:left="284" w:hanging="284"/>
        <w:rPr>
          <w:b/>
          <w:szCs w:val="24"/>
        </w:rPr>
      </w:pPr>
      <w:r w:rsidRPr="00495B0A">
        <w:rPr>
          <w:b/>
          <w:szCs w:val="24"/>
        </w:rPr>
        <w:t xml:space="preserve">1. </w:t>
      </w:r>
      <w:r w:rsidR="000E7A12" w:rsidRPr="00495B0A">
        <w:rPr>
          <w:b/>
          <w:szCs w:val="24"/>
        </w:rPr>
        <w:t>Що таке «духовний дар»?</w:t>
      </w:r>
    </w:p>
    <w:p w:rsidR="00CB119D" w:rsidRPr="00495B0A" w:rsidRDefault="006F1793" w:rsidP="00914C80">
      <w:pPr>
        <w:widowControl w:val="0"/>
        <w:spacing w:before="68" w:line="200" w:lineRule="atLeast"/>
        <w:ind w:left="568" w:hanging="284"/>
        <w:rPr>
          <w:szCs w:val="24"/>
        </w:rPr>
      </w:pPr>
      <w:r w:rsidRPr="00495B0A">
        <w:rPr>
          <w:szCs w:val="24"/>
        </w:rPr>
        <w:t>1</w:t>
      </w:r>
      <w:r w:rsidR="00914C80" w:rsidRPr="00495B0A">
        <w:rPr>
          <w:szCs w:val="24"/>
        </w:rPr>
        <w:t xml:space="preserve">) </w:t>
      </w:r>
      <w:r w:rsidR="00CB119D" w:rsidRPr="00495B0A">
        <w:rPr>
          <w:szCs w:val="24"/>
        </w:rPr>
        <w:t>Значення слова «х</w:t>
      </w:r>
      <w:r w:rsidR="00CB119D" w:rsidRPr="00495B0A">
        <w:rPr>
          <w:i/>
          <w:szCs w:val="24"/>
        </w:rPr>
        <w:t>а</w:t>
      </w:r>
      <w:r w:rsidR="00CB119D" w:rsidRPr="00495B0A">
        <w:rPr>
          <w:szCs w:val="24"/>
        </w:rPr>
        <w:t>ризма»: 5486 «дар</w:t>
      </w:r>
      <w:r w:rsidR="000C6696" w:rsidRPr="00495B0A">
        <w:rPr>
          <w:szCs w:val="24"/>
        </w:rPr>
        <w:t>унок</w:t>
      </w:r>
      <w:r w:rsidR="00CB119D" w:rsidRPr="00495B0A">
        <w:rPr>
          <w:szCs w:val="24"/>
        </w:rPr>
        <w:t>, дар (благодат</w:t>
      </w:r>
      <w:r w:rsidR="000C6696" w:rsidRPr="00495B0A">
        <w:rPr>
          <w:szCs w:val="24"/>
        </w:rPr>
        <w:t>і</w:t>
      </w:r>
      <w:r w:rsidR="00CB119D" w:rsidRPr="00495B0A">
        <w:rPr>
          <w:szCs w:val="24"/>
        </w:rPr>
        <w:t xml:space="preserve">), </w:t>
      </w:r>
      <w:r w:rsidR="000C6696" w:rsidRPr="00495B0A">
        <w:rPr>
          <w:szCs w:val="24"/>
        </w:rPr>
        <w:t>по</w:t>
      </w:r>
      <w:r w:rsidR="00CB119D" w:rsidRPr="00495B0A">
        <w:rPr>
          <w:szCs w:val="24"/>
        </w:rPr>
        <w:t>дароване дарм</w:t>
      </w:r>
      <w:r w:rsidR="000C6696" w:rsidRPr="00495B0A">
        <w:rPr>
          <w:szCs w:val="24"/>
        </w:rPr>
        <w:t>а</w:t>
      </w:r>
      <w:r w:rsidR="00CB119D" w:rsidRPr="00495B0A">
        <w:rPr>
          <w:szCs w:val="24"/>
        </w:rPr>
        <w:t xml:space="preserve">». </w:t>
      </w:r>
      <w:r w:rsidR="002F071F" w:rsidRPr="00495B0A">
        <w:rPr>
          <w:szCs w:val="24"/>
        </w:rPr>
        <w:t>Це слово використовується у Новому Заповіті 1</w:t>
      </w:r>
      <w:r w:rsidR="0066060C" w:rsidRPr="00495B0A">
        <w:rPr>
          <w:szCs w:val="24"/>
        </w:rPr>
        <w:t>6</w:t>
      </w:r>
      <w:r w:rsidR="002F071F" w:rsidRPr="00495B0A">
        <w:rPr>
          <w:szCs w:val="24"/>
        </w:rPr>
        <w:t xml:space="preserve"> разів (1 Пет. 4:10; Рим. 1:11; Рим. 5:15,16; 6:23; 11:29; 12:6; 1 Кор. 1:7; 7:7; 12:4,28,30,31; 2 Кор. 1:11; 1 Тим. 4:14; 2 Тим. 1:6). </w:t>
      </w:r>
    </w:p>
    <w:p w:rsidR="00574D41" w:rsidRPr="00495B0A" w:rsidRDefault="006F1793" w:rsidP="00F85EDC">
      <w:pPr>
        <w:widowControl w:val="0"/>
        <w:spacing w:before="68" w:line="200" w:lineRule="atLeast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44533D" w:rsidRPr="00495B0A">
        <w:rPr>
          <w:szCs w:val="24"/>
        </w:rPr>
        <w:t xml:space="preserve">) </w:t>
      </w:r>
      <w:r w:rsidR="00574D41" w:rsidRPr="00495B0A">
        <w:rPr>
          <w:szCs w:val="24"/>
        </w:rPr>
        <w:t>Якщо говорити конкретніше, то безпосередньо мова йде про особливі здатності до чогось</w:t>
      </w:r>
      <w:r w:rsidR="0066060C" w:rsidRPr="00495B0A">
        <w:rPr>
          <w:szCs w:val="24"/>
        </w:rPr>
        <w:t>, які людині дає Бог</w:t>
      </w:r>
      <w:r w:rsidR="00574D41" w:rsidRPr="00495B0A">
        <w:rPr>
          <w:szCs w:val="24"/>
        </w:rPr>
        <w:t xml:space="preserve">. </w:t>
      </w:r>
      <w:r w:rsidR="009642D5" w:rsidRPr="00495B0A">
        <w:rPr>
          <w:b/>
          <w:i/>
          <w:szCs w:val="24"/>
        </w:rPr>
        <w:t xml:space="preserve">Дар – це </w:t>
      </w:r>
      <w:r w:rsidR="007D7381" w:rsidRPr="00495B0A">
        <w:rPr>
          <w:b/>
          <w:i/>
          <w:szCs w:val="24"/>
        </w:rPr>
        <w:t>особлив</w:t>
      </w:r>
      <w:r w:rsidR="000E7A12" w:rsidRPr="00495B0A">
        <w:rPr>
          <w:b/>
          <w:i/>
          <w:szCs w:val="24"/>
        </w:rPr>
        <w:t>а</w:t>
      </w:r>
      <w:r w:rsidR="007D7381" w:rsidRPr="00495B0A">
        <w:rPr>
          <w:b/>
          <w:i/>
          <w:szCs w:val="24"/>
        </w:rPr>
        <w:t xml:space="preserve"> здатні</w:t>
      </w:r>
      <w:r w:rsidR="000E7A12" w:rsidRPr="00495B0A">
        <w:rPr>
          <w:b/>
          <w:i/>
          <w:szCs w:val="24"/>
        </w:rPr>
        <w:t>сть</w:t>
      </w:r>
      <w:r w:rsidR="007D7381" w:rsidRPr="00495B0A">
        <w:rPr>
          <w:b/>
          <w:i/>
          <w:szCs w:val="24"/>
        </w:rPr>
        <w:t xml:space="preserve"> (</w:t>
      </w:r>
      <w:r w:rsidR="009642D5" w:rsidRPr="00495B0A">
        <w:rPr>
          <w:b/>
          <w:i/>
          <w:szCs w:val="24"/>
        </w:rPr>
        <w:t>інструмент</w:t>
      </w:r>
      <w:r w:rsidR="007D7381" w:rsidRPr="00495B0A">
        <w:rPr>
          <w:b/>
          <w:i/>
          <w:szCs w:val="24"/>
        </w:rPr>
        <w:t>)</w:t>
      </w:r>
      <w:r w:rsidR="009642D5" w:rsidRPr="00495B0A">
        <w:rPr>
          <w:b/>
          <w:i/>
          <w:szCs w:val="24"/>
        </w:rPr>
        <w:t>, як</w:t>
      </w:r>
      <w:r w:rsidR="000E7A12" w:rsidRPr="00495B0A">
        <w:rPr>
          <w:b/>
          <w:i/>
          <w:szCs w:val="24"/>
        </w:rPr>
        <w:t>у</w:t>
      </w:r>
      <w:r w:rsidR="009642D5" w:rsidRPr="00495B0A">
        <w:rPr>
          <w:b/>
          <w:i/>
          <w:szCs w:val="24"/>
        </w:rPr>
        <w:t xml:space="preserve"> дає Бог</w:t>
      </w:r>
      <w:r w:rsidR="000E7A12" w:rsidRPr="00495B0A">
        <w:rPr>
          <w:b/>
          <w:i/>
          <w:szCs w:val="24"/>
        </w:rPr>
        <w:t xml:space="preserve"> окремому члену Тіла Хри</w:t>
      </w:r>
      <w:r w:rsidR="00B316D4" w:rsidRPr="00495B0A">
        <w:rPr>
          <w:b/>
          <w:i/>
          <w:szCs w:val="24"/>
        </w:rPr>
        <w:t>с</w:t>
      </w:r>
      <w:r w:rsidR="000E7A12" w:rsidRPr="00495B0A">
        <w:rPr>
          <w:b/>
          <w:i/>
          <w:szCs w:val="24"/>
        </w:rPr>
        <w:t>тового</w:t>
      </w:r>
      <w:r w:rsidR="009642D5" w:rsidRPr="00495B0A">
        <w:rPr>
          <w:b/>
          <w:i/>
          <w:szCs w:val="24"/>
        </w:rPr>
        <w:t xml:space="preserve">, </w:t>
      </w:r>
      <w:r w:rsidR="000E7A12" w:rsidRPr="00495B0A">
        <w:rPr>
          <w:b/>
          <w:i/>
          <w:szCs w:val="24"/>
        </w:rPr>
        <w:t>щоб він (вона)</w:t>
      </w:r>
      <w:r w:rsidR="009642D5" w:rsidRPr="00495B0A">
        <w:rPr>
          <w:b/>
          <w:i/>
          <w:szCs w:val="24"/>
        </w:rPr>
        <w:t xml:space="preserve"> були придатні на </w:t>
      </w:r>
      <w:r w:rsidR="000E7A12" w:rsidRPr="00495B0A">
        <w:rPr>
          <w:b/>
          <w:i/>
          <w:szCs w:val="24"/>
        </w:rPr>
        <w:t xml:space="preserve">певний вид </w:t>
      </w:r>
      <w:r w:rsidR="009642D5" w:rsidRPr="00495B0A">
        <w:rPr>
          <w:b/>
          <w:i/>
          <w:szCs w:val="24"/>
        </w:rPr>
        <w:t>служіння.</w:t>
      </w:r>
      <w:r w:rsidR="009642D5" w:rsidRPr="00495B0A">
        <w:rPr>
          <w:szCs w:val="24"/>
        </w:rPr>
        <w:t xml:space="preserve"> </w:t>
      </w:r>
      <w:r w:rsidR="00574D41" w:rsidRPr="00495B0A">
        <w:rPr>
          <w:szCs w:val="24"/>
        </w:rPr>
        <w:t xml:space="preserve">Люди, коли зустрічаються з </w:t>
      </w:r>
      <w:r w:rsidRPr="00495B0A">
        <w:rPr>
          <w:szCs w:val="24"/>
        </w:rPr>
        <w:t xml:space="preserve">даром, який проявляється яскраво, </w:t>
      </w:r>
      <w:r w:rsidR="00574D41" w:rsidRPr="00495B0A">
        <w:rPr>
          <w:szCs w:val="24"/>
        </w:rPr>
        <w:t>часто кажуть: «Талант від Бога» або «</w:t>
      </w:r>
      <w:r w:rsidRPr="00495B0A">
        <w:rPr>
          <w:szCs w:val="24"/>
        </w:rPr>
        <w:t xml:space="preserve">іскра </w:t>
      </w:r>
      <w:r w:rsidR="00574D41" w:rsidRPr="00495B0A">
        <w:rPr>
          <w:szCs w:val="24"/>
        </w:rPr>
        <w:t>Бож</w:t>
      </w:r>
      <w:r w:rsidRPr="00495B0A">
        <w:rPr>
          <w:szCs w:val="24"/>
        </w:rPr>
        <w:t>а</w:t>
      </w:r>
      <w:r w:rsidR="00574D41" w:rsidRPr="00495B0A">
        <w:rPr>
          <w:szCs w:val="24"/>
        </w:rPr>
        <w:t xml:space="preserve">». </w:t>
      </w:r>
      <w:r w:rsidR="0044533D" w:rsidRPr="00495B0A">
        <w:rPr>
          <w:szCs w:val="24"/>
        </w:rPr>
        <w:t xml:space="preserve">Всього у Новому Заповіті згадується більше 20 дарів. </w:t>
      </w:r>
    </w:p>
    <w:p w:rsidR="006F1793" w:rsidRPr="00495B0A" w:rsidRDefault="006F1793" w:rsidP="00CB119D">
      <w:pPr>
        <w:widowControl w:val="0"/>
        <w:spacing w:before="68" w:line="200" w:lineRule="atLeast"/>
        <w:ind w:left="568" w:hanging="284"/>
        <w:rPr>
          <w:szCs w:val="24"/>
        </w:rPr>
      </w:pPr>
      <w:r w:rsidRPr="00495B0A">
        <w:rPr>
          <w:szCs w:val="24"/>
        </w:rPr>
        <w:t>3</w:t>
      </w:r>
      <w:r w:rsidR="008D74DF" w:rsidRPr="00495B0A">
        <w:rPr>
          <w:szCs w:val="24"/>
        </w:rPr>
        <w:t>) Рим. 1:11</w:t>
      </w:r>
      <w:r w:rsidR="00D5621F" w:rsidRPr="00495B0A">
        <w:rPr>
          <w:szCs w:val="24"/>
        </w:rPr>
        <w:t>; 1 Кор. 14:1</w:t>
      </w:r>
      <w:r w:rsidR="008D74DF" w:rsidRPr="00495B0A">
        <w:rPr>
          <w:szCs w:val="24"/>
        </w:rPr>
        <w:t xml:space="preserve"> «х</w:t>
      </w:r>
      <w:r w:rsidR="008D74DF" w:rsidRPr="00495B0A">
        <w:rPr>
          <w:i/>
          <w:szCs w:val="24"/>
        </w:rPr>
        <w:t>а</w:t>
      </w:r>
      <w:r w:rsidR="008D74DF" w:rsidRPr="00495B0A">
        <w:rPr>
          <w:szCs w:val="24"/>
        </w:rPr>
        <w:t>ризма пнеуматік</w:t>
      </w:r>
      <w:r w:rsidR="008D74DF" w:rsidRPr="00495B0A">
        <w:rPr>
          <w:i/>
          <w:szCs w:val="24"/>
        </w:rPr>
        <w:t>о</w:t>
      </w:r>
      <w:r w:rsidR="008D74DF" w:rsidRPr="00495B0A">
        <w:rPr>
          <w:szCs w:val="24"/>
        </w:rPr>
        <w:t xml:space="preserve">с» дар духовний. </w:t>
      </w:r>
      <w:r w:rsidR="0044533D" w:rsidRPr="00495B0A">
        <w:rPr>
          <w:szCs w:val="24"/>
        </w:rPr>
        <w:t xml:space="preserve">Чому духовні? </w:t>
      </w:r>
    </w:p>
    <w:p w:rsidR="006F1793" w:rsidRPr="00495B0A" w:rsidRDefault="0044533D" w:rsidP="006F1793">
      <w:pPr>
        <w:widowControl w:val="0"/>
        <w:spacing w:before="40" w:line="200" w:lineRule="atLeast"/>
        <w:ind w:left="851" w:hanging="284"/>
        <w:rPr>
          <w:szCs w:val="24"/>
        </w:rPr>
      </w:pPr>
      <w:r w:rsidRPr="00495B0A">
        <w:rPr>
          <w:szCs w:val="24"/>
        </w:rPr>
        <w:t xml:space="preserve">1) Джерело </w:t>
      </w:r>
      <w:r w:rsidR="006F1793" w:rsidRPr="00495B0A">
        <w:rPr>
          <w:szCs w:val="24"/>
        </w:rPr>
        <w:t>– триєдиний Бог (далі детальніше)</w:t>
      </w:r>
    </w:p>
    <w:p w:rsidR="008D74DF" w:rsidRPr="00495B0A" w:rsidRDefault="0044533D" w:rsidP="006F1793">
      <w:pPr>
        <w:widowControl w:val="0"/>
        <w:spacing w:before="40" w:line="200" w:lineRule="atLeast"/>
        <w:ind w:left="851" w:hanging="284"/>
        <w:rPr>
          <w:szCs w:val="24"/>
        </w:rPr>
      </w:pPr>
      <w:r w:rsidRPr="00495B0A">
        <w:rPr>
          <w:szCs w:val="24"/>
        </w:rPr>
        <w:t>2) Цілі</w:t>
      </w:r>
      <w:r w:rsidR="006F1793" w:rsidRPr="00495B0A">
        <w:rPr>
          <w:szCs w:val="24"/>
        </w:rPr>
        <w:t xml:space="preserve"> – духовні (збудування Церкви, служіння Богу і людям). </w:t>
      </w:r>
    </w:p>
    <w:p w:rsidR="006F1793" w:rsidRPr="00495B0A" w:rsidRDefault="006F1793" w:rsidP="006F1793">
      <w:pPr>
        <w:widowControl w:val="0"/>
        <w:spacing w:before="40" w:line="200" w:lineRule="atLeast"/>
        <w:ind w:left="851" w:hanging="284"/>
        <w:rPr>
          <w:szCs w:val="24"/>
        </w:rPr>
      </w:pPr>
      <w:r w:rsidRPr="00495B0A">
        <w:rPr>
          <w:szCs w:val="24"/>
        </w:rPr>
        <w:t>3) Духовний не означає «чудесний». «Чудесні» дари</w:t>
      </w:r>
      <w:r w:rsidR="000C6696" w:rsidRPr="00495B0A">
        <w:rPr>
          <w:szCs w:val="24"/>
        </w:rPr>
        <w:t xml:space="preserve"> є </w:t>
      </w:r>
      <w:r w:rsidRPr="00495B0A">
        <w:rPr>
          <w:szCs w:val="24"/>
        </w:rPr>
        <w:t>тільки частин</w:t>
      </w:r>
      <w:r w:rsidR="000C6696" w:rsidRPr="00495B0A">
        <w:rPr>
          <w:szCs w:val="24"/>
        </w:rPr>
        <w:t>ою</w:t>
      </w:r>
      <w:r w:rsidRPr="00495B0A">
        <w:rPr>
          <w:szCs w:val="24"/>
        </w:rPr>
        <w:t xml:space="preserve"> </w:t>
      </w:r>
      <w:r w:rsidR="000C6696" w:rsidRPr="00495B0A">
        <w:rPr>
          <w:szCs w:val="24"/>
        </w:rPr>
        <w:t>у</w:t>
      </w:r>
      <w:r w:rsidRPr="00495B0A">
        <w:rPr>
          <w:szCs w:val="24"/>
        </w:rPr>
        <w:t xml:space="preserve">сіх духовних дарів. </w:t>
      </w:r>
    </w:p>
    <w:p w:rsidR="000E7A12" w:rsidRPr="00495B0A" w:rsidRDefault="000E7A12" w:rsidP="000E7A12">
      <w:pPr>
        <w:spacing w:before="120"/>
        <w:ind w:left="284" w:hanging="284"/>
        <w:rPr>
          <w:b/>
          <w:szCs w:val="24"/>
        </w:rPr>
      </w:pPr>
      <w:r w:rsidRPr="00495B0A">
        <w:rPr>
          <w:b/>
          <w:szCs w:val="24"/>
        </w:rPr>
        <w:t xml:space="preserve">2. Природні здібності і дари духовні – це одне і те саме, чи різні речі? </w:t>
      </w:r>
    </w:p>
    <w:p w:rsidR="000E7A12" w:rsidRPr="00495B0A" w:rsidRDefault="00F2507C" w:rsidP="000E7A12">
      <w:pPr>
        <w:widowControl w:val="0"/>
        <w:spacing w:before="80" w:line="200" w:lineRule="atLeast"/>
        <w:ind w:left="568" w:hanging="284"/>
        <w:rPr>
          <w:szCs w:val="24"/>
        </w:rPr>
      </w:pPr>
      <w:r w:rsidRPr="00495B0A">
        <w:rPr>
          <w:szCs w:val="24"/>
        </w:rPr>
        <w:t>1</w:t>
      </w:r>
      <w:r w:rsidR="000E7A12" w:rsidRPr="00495B0A">
        <w:rPr>
          <w:szCs w:val="24"/>
        </w:rPr>
        <w:t xml:space="preserve">) Хтось вважає, що це різні речі, оскільки духовні дари даються у Христі у той момент, коли людина стає Божою дитиною. </w:t>
      </w:r>
      <w:r w:rsidR="006F1793" w:rsidRPr="00495B0A">
        <w:rPr>
          <w:szCs w:val="24"/>
        </w:rPr>
        <w:t>Пояснюється, що д</w:t>
      </w:r>
      <w:r w:rsidR="000E7A12" w:rsidRPr="00495B0A">
        <w:rPr>
          <w:szCs w:val="24"/>
        </w:rPr>
        <w:t xml:space="preserve">уховні дари є виявленням роботи Святого Духа. А природні здібності закладені в людині від фізичного народження. Вони є як у християн, так і у невіруючих. </w:t>
      </w:r>
    </w:p>
    <w:p w:rsidR="000E7A12" w:rsidRPr="00495B0A" w:rsidRDefault="00F2507C" w:rsidP="000E7A12">
      <w:pPr>
        <w:widowControl w:val="0"/>
        <w:spacing w:before="80" w:line="200" w:lineRule="atLeast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0E7A12" w:rsidRPr="00495B0A">
        <w:rPr>
          <w:szCs w:val="24"/>
        </w:rPr>
        <w:t>) Здібності, з якими людина народжується, теж від Бога</w:t>
      </w:r>
      <w:r w:rsidR="006F1793" w:rsidRPr="00495B0A">
        <w:rPr>
          <w:szCs w:val="24"/>
        </w:rPr>
        <w:t>. Окрім того</w:t>
      </w:r>
      <w:r w:rsidR="000E7A12" w:rsidRPr="00495B0A">
        <w:rPr>
          <w:szCs w:val="24"/>
        </w:rPr>
        <w:t xml:space="preserve">, </w:t>
      </w:r>
      <w:r w:rsidR="006F1793" w:rsidRPr="00495B0A">
        <w:rPr>
          <w:szCs w:val="24"/>
        </w:rPr>
        <w:t xml:space="preserve">людина могла отримати дари від Бога і після навернення (Павло заохочує пильнувати про це, 1 Кор. 14:1). Тому </w:t>
      </w:r>
      <w:r w:rsidR="000E7A12" w:rsidRPr="00495B0A">
        <w:rPr>
          <w:szCs w:val="24"/>
        </w:rPr>
        <w:t>виглядає раціональним, що у момент навернення до Бога, людина отримує особливу здатність використовувати саме ці здібності.</w:t>
      </w:r>
    </w:p>
    <w:p w:rsidR="000E7A12" w:rsidRPr="00495B0A" w:rsidRDefault="00F2507C" w:rsidP="000E7A12">
      <w:pPr>
        <w:widowControl w:val="0"/>
        <w:spacing w:before="80" w:line="200" w:lineRule="atLeast"/>
        <w:ind w:left="568" w:hanging="284"/>
        <w:rPr>
          <w:szCs w:val="24"/>
        </w:rPr>
      </w:pPr>
      <w:r w:rsidRPr="00495B0A">
        <w:rPr>
          <w:szCs w:val="24"/>
        </w:rPr>
        <w:t>3</w:t>
      </w:r>
      <w:r w:rsidR="000E7A12" w:rsidRPr="00495B0A">
        <w:rPr>
          <w:szCs w:val="24"/>
        </w:rPr>
        <w:t xml:space="preserve">) Так чи інакше, застосування відомих нам талантів і здібностей буде тільки прославляти Бога. Тому головне визначити в собі цю здібність, сильну сторону, і служити нею. </w:t>
      </w:r>
    </w:p>
    <w:p w:rsidR="004264FB" w:rsidRPr="00495B0A" w:rsidRDefault="000E7A12" w:rsidP="004264FB">
      <w:pPr>
        <w:widowControl w:val="0"/>
        <w:spacing w:before="120" w:line="200" w:lineRule="atLeast"/>
        <w:ind w:left="284" w:hanging="284"/>
        <w:rPr>
          <w:szCs w:val="24"/>
        </w:rPr>
      </w:pPr>
      <w:r w:rsidRPr="00495B0A">
        <w:rPr>
          <w:szCs w:val="24"/>
        </w:rPr>
        <w:t>3</w:t>
      </w:r>
      <w:r w:rsidR="004264FB" w:rsidRPr="00495B0A">
        <w:rPr>
          <w:szCs w:val="24"/>
        </w:rPr>
        <w:t xml:space="preserve">. </w:t>
      </w:r>
      <w:r w:rsidRPr="00495B0A">
        <w:rPr>
          <w:szCs w:val="24"/>
        </w:rPr>
        <w:t xml:space="preserve">Основні уривки, на які ми будемо опиратись: Рим. 12; 1 Кор. 12; Ефес. 4; 1 Пет. 4. </w:t>
      </w:r>
      <w:r w:rsidR="008145A8" w:rsidRPr="00495B0A">
        <w:rPr>
          <w:b/>
          <w:szCs w:val="24"/>
        </w:rPr>
        <w:t>Обов’язково виникає запитання, чи є зв’язок між цими уривками?</w:t>
      </w:r>
      <w:r w:rsidR="008145A8" w:rsidRPr="00495B0A">
        <w:rPr>
          <w:szCs w:val="24"/>
        </w:rPr>
        <w:t xml:space="preserve"> </w:t>
      </w:r>
    </w:p>
    <w:p w:rsidR="004264FB" w:rsidRPr="00495B0A" w:rsidRDefault="00F2507C" w:rsidP="004264FB">
      <w:pPr>
        <w:widowControl w:val="0"/>
        <w:spacing w:before="80"/>
        <w:ind w:left="568" w:hanging="284"/>
        <w:rPr>
          <w:szCs w:val="24"/>
        </w:rPr>
      </w:pPr>
      <w:r w:rsidRPr="00495B0A">
        <w:rPr>
          <w:szCs w:val="24"/>
        </w:rPr>
        <w:t>1</w:t>
      </w:r>
      <w:r w:rsidR="004264FB" w:rsidRPr="00495B0A">
        <w:rPr>
          <w:szCs w:val="24"/>
        </w:rPr>
        <w:t xml:space="preserve">) </w:t>
      </w:r>
      <w:r w:rsidR="008145A8" w:rsidRPr="00495B0A">
        <w:rPr>
          <w:szCs w:val="24"/>
        </w:rPr>
        <w:t xml:space="preserve">Чому відповідь важлива? Тому що у разі, коли цей зв’язок існує, то це дає підстави певні характеристики дарів в одному уривку застосовувати до дарів у іншому уривку. </w:t>
      </w:r>
      <w:r w:rsidR="00E21F19" w:rsidRPr="00495B0A">
        <w:rPr>
          <w:szCs w:val="24"/>
        </w:rPr>
        <w:t xml:space="preserve">Наприклад, </w:t>
      </w:r>
      <w:r w:rsidR="005D044C" w:rsidRPr="00495B0A">
        <w:rPr>
          <w:szCs w:val="24"/>
        </w:rPr>
        <w:t>я</w:t>
      </w:r>
      <w:r w:rsidR="00E21F19" w:rsidRPr="00495B0A">
        <w:rPr>
          <w:szCs w:val="24"/>
        </w:rPr>
        <w:t>кщо в Ефес. 4 сказано, що дари, згадані у вірші 11</w:t>
      </w:r>
      <w:r w:rsidRPr="00495B0A">
        <w:rPr>
          <w:szCs w:val="24"/>
        </w:rPr>
        <w:t>,</w:t>
      </w:r>
      <w:r w:rsidR="00E21F19" w:rsidRPr="00495B0A">
        <w:rPr>
          <w:szCs w:val="24"/>
        </w:rPr>
        <w:t xml:space="preserve"> </w:t>
      </w:r>
      <w:r w:rsidR="005D044C" w:rsidRPr="00495B0A">
        <w:rPr>
          <w:szCs w:val="24"/>
        </w:rPr>
        <w:t xml:space="preserve">дані для збудування Тіла Христового (вірш 12), то чи можна також вважати, що інші дари у інших уривках також мають цю мету? </w:t>
      </w:r>
    </w:p>
    <w:p w:rsidR="0038653F" w:rsidRPr="00495B0A" w:rsidRDefault="00F2507C" w:rsidP="004264FB">
      <w:pPr>
        <w:widowControl w:val="0"/>
        <w:spacing w:before="80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4264FB" w:rsidRPr="00495B0A">
        <w:rPr>
          <w:szCs w:val="24"/>
        </w:rPr>
        <w:t>) Відповідь: так, зв’язок існує. Це ви</w:t>
      </w:r>
      <w:r w:rsidR="000C6696" w:rsidRPr="00495B0A">
        <w:rPr>
          <w:szCs w:val="24"/>
        </w:rPr>
        <w:t>д</w:t>
      </w:r>
      <w:r w:rsidR="004264FB" w:rsidRPr="00495B0A">
        <w:rPr>
          <w:szCs w:val="24"/>
        </w:rPr>
        <w:t xml:space="preserve">но з того, що є речі, які тісно поєднують ці уривки </w:t>
      </w:r>
      <w:r w:rsidR="00FF11AE" w:rsidRPr="00495B0A">
        <w:rPr>
          <w:szCs w:val="24"/>
        </w:rPr>
        <w:lastRenderedPageBreak/>
        <w:t>(</w:t>
      </w:r>
      <w:r w:rsidR="00FF11AE" w:rsidRPr="00495B0A">
        <w:rPr>
          <w:b/>
          <w:i/>
          <w:szCs w:val="24"/>
        </w:rPr>
        <w:t>порівняльна таблиця з текстами</w:t>
      </w:r>
      <w:r w:rsidR="00FF11AE" w:rsidRPr="00495B0A">
        <w:rPr>
          <w:szCs w:val="24"/>
        </w:rPr>
        <w:t xml:space="preserve">). </w:t>
      </w:r>
    </w:p>
    <w:p w:rsidR="0038653F" w:rsidRDefault="0038653F" w:rsidP="0038653F"/>
    <w:tbl>
      <w:tblPr>
        <w:tblStyle w:val="a4"/>
        <w:tblW w:w="0" w:type="auto"/>
        <w:tblInd w:w="675" w:type="dxa"/>
        <w:tblLook w:val="04A0"/>
      </w:tblPr>
      <w:tblGrid>
        <w:gridCol w:w="1788"/>
        <w:gridCol w:w="2607"/>
        <w:gridCol w:w="2320"/>
        <w:gridCol w:w="2074"/>
      </w:tblGrid>
      <w:tr w:rsidR="0038653F" w:rsidTr="00A84732">
        <w:tc>
          <w:tcPr>
            <w:tcW w:w="1788" w:type="dxa"/>
          </w:tcPr>
          <w:p w:rsidR="0038653F" w:rsidRDefault="0038653F" w:rsidP="009F4FF8">
            <w:pPr>
              <w:jc w:val="center"/>
            </w:pPr>
            <w:r>
              <w:t>Рим.12:6-8</w:t>
            </w:r>
          </w:p>
        </w:tc>
        <w:tc>
          <w:tcPr>
            <w:tcW w:w="2607" w:type="dxa"/>
          </w:tcPr>
          <w:p w:rsidR="0038653F" w:rsidRDefault="0038653F" w:rsidP="009F4FF8">
            <w:pPr>
              <w:jc w:val="center"/>
            </w:pPr>
            <w:r>
              <w:t>1 Кор. 12:8-10,28</w:t>
            </w:r>
          </w:p>
        </w:tc>
        <w:tc>
          <w:tcPr>
            <w:tcW w:w="2320" w:type="dxa"/>
          </w:tcPr>
          <w:p w:rsidR="0038653F" w:rsidRDefault="0038653F" w:rsidP="009F4FF8">
            <w:pPr>
              <w:jc w:val="center"/>
            </w:pPr>
            <w:r>
              <w:t>Еф. 4:11</w:t>
            </w:r>
          </w:p>
        </w:tc>
        <w:tc>
          <w:tcPr>
            <w:tcW w:w="2074" w:type="dxa"/>
          </w:tcPr>
          <w:p w:rsidR="0038653F" w:rsidRDefault="0038653F" w:rsidP="009F4FF8">
            <w:pPr>
              <w:jc w:val="center"/>
            </w:pPr>
            <w:r>
              <w:t>1 Петр. 4:11</w:t>
            </w:r>
          </w:p>
        </w:tc>
      </w:tr>
      <w:tr w:rsidR="0038653F" w:rsidTr="00A84732">
        <w:tc>
          <w:tcPr>
            <w:tcW w:w="1788" w:type="dxa"/>
          </w:tcPr>
          <w:p w:rsidR="0038653F" w:rsidRPr="00DB1504" w:rsidRDefault="0038653F" w:rsidP="009F4FF8">
            <w:pPr>
              <w:jc w:val="center"/>
            </w:pPr>
            <w:r w:rsidRPr="00DB1504">
              <w:t>1</w:t>
            </w:r>
          </w:p>
        </w:tc>
        <w:tc>
          <w:tcPr>
            <w:tcW w:w="2607" w:type="dxa"/>
          </w:tcPr>
          <w:p w:rsidR="0038653F" w:rsidRDefault="0038653F" w:rsidP="009F4FF8">
            <w:pPr>
              <w:jc w:val="center"/>
            </w:pPr>
            <w:r>
              <w:t>2</w:t>
            </w:r>
          </w:p>
        </w:tc>
        <w:tc>
          <w:tcPr>
            <w:tcW w:w="2320" w:type="dxa"/>
          </w:tcPr>
          <w:p w:rsidR="0038653F" w:rsidRPr="00DB1504" w:rsidRDefault="0038653F" w:rsidP="009F4FF8">
            <w:pPr>
              <w:jc w:val="center"/>
            </w:pPr>
            <w:r w:rsidRPr="00DB1504">
              <w:t>3</w:t>
            </w:r>
          </w:p>
        </w:tc>
        <w:tc>
          <w:tcPr>
            <w:tcW w:w="2074" w:type="dxa"/>
          </w:tcPr>
          <w:p w:rsidR="0038653F" w:rsidRDefault="0038653F" w:rsidP="009F4FF8">
            <w:pPr>
              <w:jc w:val="center"/>
            </w:pPr>
            <w:r>
              <w:t>4</w:t>
            </w:r>
          </w:p>
        </w:tc>
      </w:tr>
      <w:tr w:rsidR="0038653F" w:rsidTr="00A84732">
        <w:tc>
          <w:tcPr>
            <w:tcW w:w="1788" w:type="dxa"/>
          </w:tcPr>
          <w:p w:rsidR="0038653F" w:rsidRPr="003C64F5" w:rsidRDefault="0038653F" w:rsidP="009F4FF8">
            <w:pPr>
              <w:rPr>
                <w:b/>
              </w:rPr>
            </w:pPr>
            <w:r w:rsidRPr="003C64F5">
              <w:rPr>
                <w:b/>
              </w:rPr>
              <w:t xml:space="preserve">пророцтво </w:t>
            </w:r>
          </w:p>
          <w:p w:rsidR="0038653F" w:rsidRDefault="0038653F" w:rsidP="009F4FF8">
            <w:r>
              <w:t xml:space="preserve">служіння </w:t>
            </w:r>
          </w:p>
          <w:p w:rsidR="0038653F" w:rsidRPr="003C64F5" w:rsidRDefault="0038653F" w:rsidP="009F4FF8">
            <w:pPr>
              <w:rPr>
                <w:b/>
              </w:rPr>
            </w:pPr>
            <w:r w:rsidRPr="003C64F5">
              <w:rPr>
                <w:b/>
              </w:rPr>
              <w:t xml:space="preserve">вчитель </w:t>
            </w:r>
          </w:p>
          <w:p w:rsidR="0038653F" w:rsidRDefault="0038653F" w:rsidP="009F4FF8">
            <w:r>
              <w:t xml:space="preserve">втішитель </w:t>
            </w:r>
          </w:p>
          <w:p w:rsidR="0038653F" w:rsidRDefault="0038653F" w:rsidP="009F4FF8">
            <w:r>
              <w:t xml:space="preserve">хто подає </w:t>
            </w:r>
          </w:p>
          <w:p w:rsidR="0038653F" w:rsidRDefault="0038653F" w:rsidP="009F4FF8">
            <w:r>
              <w:t xml:space="preserve">хто головує </w:t>
            </w:r>
          </w:p>
          <w:p w:rsidR="0038653F" w:rsidRDefault="0038653F" w:rsidP="009F4FF8">
            <w:r>
              <w:t xml:space="preserve">хто милосердствує </w:t>
            </w:r>
          </w:p>
          <w:p w:rsidR="0038653F" w:rsidRDefault="0038653F" w:rsidP="009F4FF8">
            <w:r>
              <w:t xml:space="preserve"> </w:t>
            </w:r>
          </w:p>
        </w:tc>
        <w:tc>
          <w:tcPr>
            <w:tcW w:w="2607" w:type="dxa"/>
          </w:tcPr>
          <w:p w:rsidR="0038653F" w:rsidRDefault="0038653F" w:rsidP="009F4FF8">
            <w:r>
              <w:t>слово мудрости</w:t>
            </w:r>
          </w:p>
          <w:p w:rsidR="0038653F" w:rsidRDefault="0038653F" w:rsidP="009F4FF8">
            <w:r>
              <w:t xml:space="preserve">слово знання </w:t>
            </w:r>
          </w:p>
          <w:p w:rsidR="0038653F" w:rsidRDefault="0038653F" w:rsidP="009F4FF8">
            <w:r>
              <w:t xml:space="preserve">віра </w:t>
            </w:r>
          </w:p>
          <w:p w:rsidR="0038653F" w:rsidRDefault="0038653F" w:rsidP="009F4FF8">
            <w:r>
              <w:t xml:space="preserve">дари вздоровлення </w:t>
            </w:r>
          </w:p>
          <w:p w:rsidR="0038653F" w:rsidRPr="00DB1504" w:rsidRDefault="0038653F" w:rsidP="009F4FF8">
            <w:r w:rsidRPr="00DB1504">
              <w:t>роблення чуд</w:t>
            </w:r>
            <w:r>
              <w:t xml:space="preserve"> = сили</w:t>
            </w:r>
          </w:p>
          <w:p w:rsidR="0038653F" w:rsidRPr="00DB1504" w:rsidRDefault="0038653F" w:rsidP="009F4FF8">
            <w:pPr>
              <w:rPr>
                <w:b/>
              </w:rPr>
            </w:pPr>
            <w:r w:rsidRPr="00DB1504">
              <w:rPr>
                <w:b/>
              </w:rPr>
              <w:t>пророкування</w:t>
            </w:r>
          </w:p>
          <w:p w:rsidR="0038653F" w:rsidRDefault="0038653F" w:rsidP="009F4FF8">
            <w:r>
              <w:t>розпізнавання духів</w:t>
            </w:r>
          </w:p>
          <w:p w:rsidR="0038653F" w:rsidRDefault="0038653F" w:rsidP="009F4FF8">
            <w:r>
              <w:t>різні мови</w:t>
            </w:r>
          </w:p>
          <w:p w:rsidR="0038653F" w:rsidRDefault="0038653F" w:rsidP="009F4FF8">
            <w:r>
              <w:t>вияснення мов...</w:t>
            </w:r>
          </w:p>
          <w:p w:rsidR="0038653F" w:rsidRPr="00DB1504" w:rsidRDefault="0038653F" w:rsidP="009F4FF8">
            <w:pPr>
              <w:rPr>
                <w:b/>
                <w:i/>
              </w:rPr>
            </w:pPr>
            <w:r w:rsidRPr="00DB1504">
              <w:rPr>
                <w:b/>
                <w:i/>
              </w:rPr>
              <w:t>апостоли</w:t>
            </w:r>
          </w:p>
          <w:p w:rsidR="0038653F" w:rsidRPr="003C64F5" w:rsidRDefault="0038653F" w:rsidP="009F4FF8">
            <w:pPr>
              <w:rPr>
                <w:b/>
              </w:rPr>
            </w:pPr>
            <w:r w:rsidRPr="003C64F5">
              <w:rPr>
                <w:b/>
              </w:rPr>
              <w:t>учителі</w:t>
            </w:r>
          </w:p>
          <w:p w:rsidR="0038653F" w:rsidRDefault="0038653F" w:rsidP="00A84732">
            <w:r>
              <w:t>допомоги, управління</w:t>
            </w:r>
          </w:p>
        </w:tc>
        <w:tc>
          <w:tcPr>
            <w:tcW w:w="2320" w:type="dxa"/>
          </w:tcPr>
          <w:p w:rsidR="0038653F" w:rsidRPr="00DB1504" w:rsidRDefault="0038653F" w:rsidP="009F4FF8">
            <w:pPr>
              <w:rPr>
                <w:b/>
                <w:i/>
              </w:rPr>
            </w:pPr>
            <w:r w:rsidRPr="00DB1504">
              <w:rPr>
                <w:b/>
                <w:i/>
              </w:rPr>
              <w:t>Апостолів</w:t>
            </w:r>
          </w:p>
          <w:p w:rsidR="0038653F" w:rsidRPr="00DB1504" w:rsidRDefault="0038653F" w:rsidP="009F4FF8">
            <w:pPr>
              <w:rPr>
                <w:b/>
              </w:rPr>
            </w:pPr>
            <w:r w:rsidRPr="00DB1504">
              <w:rPr>
                <w:b/>
              </w:rPr>
              <w:t>Пророків</w:t>
            </w:r>
          </w:p>
          <w:p w:rsidR="0038653F" w:rsidRDefault="0038653F" w:rsidP="009F4FF8">
            <w:r>
              <w:t>Благовісників</w:t>
            </w:r>
          </w:p>
          <w:p w:rsidR="0038653F" w:rsidRDefault="0038653F" w:rsidP="009F4FF8">
            <w:r>
              <w:t>Пастирів</w:t>
            </w:r>
          </w:p>
          <w:p w:rsidR="0038653F" w:rsidRPr="00DB1504" w:rsidRDefault="0038653F" w:rsidP="009F4FF8">
            <w:pPr>
              <w:rPr>
                <w:b/>
              </w:rPr>
            </w:pPr>
            <w:r w:rsidRPr="00DB1504">
              <w:rPr>
                <w:b/>
              </w:rPr>
              <w:t>вчителів</w:t>
            </w:r>
          </w:p>
          <w:p w:rsidR="0038653F" w:rsidRDefault="0038653F" w:rsidP="009F4FF8"/>
        </w:tc>
        <w:tc>
          <w:tcPr>
            <w:tcW w:w="2074" w:type="dxa"/>
          </w:tcPr>
          <w:p w:rsidR="0038653F" w:rsidRDefault="0038653F" w:rsidP="009F4FF8">
            <w:r>
              <w:t xml:space="preserve">Коли хто </w:t>
            </w:r>
            <w:r w:rsidRPr="00DB1504">
              <w:rPr>
                <w:b/>
              </w:rPr>
              <w:t>говорить</w:t>
            </w:r>
            <w:r>
              <w:t xml:space="preserve">, говори, як Божі слова. Коли хто </w:t>
            </w:r>
            <w:r w:rsidRPr="00DB1504">
              <w:rPr>
                <w:b/>
              </w:rPr>
              <w:t>служить</w:t>
            </w:r>
            <w:r>
              <w:t>, то служи, як від сили, яку дає Бог</w:t>
            </w:r>
          </w:p>
        </w:tc>
      </w:tr>
    </w:tbl>
    <w:p w:rsidR="0038653F" w:rsidRDefault="0038653F" w:rsidP="0038653F"/>
    <w:p w:rsidR="000A3763" w:rsidRPr="00495B0A" w:rsidRDefault="00F2507C" w:rsidP="005D044C">
      <w:pPr>
        <w:ind w:left="852" w:hanging="284"/>
        <w:rPr>
          <w:szCs w:val="24"/>
        </w:rPr>
      </w:pPr>
      <w:r w:rsidRPr="00495B0A">
        <w:rPr>
          <w:szCs w:val="24"/>
        </w:rPr>
        <w:t>а</w:t>
      </w:r>
      <w:r w:rsidR="0038653F" w:rsidRPr="00495B0A">
        <w:rPr>
          <w:szCs w:val="24"/>
        </w:rPr>
        <w:t xml:space="preserve">) </w:t>
      </w:r>
      <w:r w:rsidR="008463EC" w:rsidRPr="00495B0A">
        <w:rPr>
          <w:szCs w:val="24"/>
          <w:lang w:val="ru-RU"/>
        </w:rPr>
        <w:t xml:space="preserve">У кожному з </w:t>
      </w:r>
      <w:r w:rsidRPr="00495B0A">
        <w:rPr>
          <w:szCs w:val="24"/>
          <w:lang w:val="ru-RU"/>
        </w:rPr>
        <w:t xml:space="preserve">уривків </w:t>
      </w:r>
      <w:r w:rsidR="009F4FF8" w:rsidRPr="00495B0A">
        <w:rPr>
          <w:szCs w:val="24"/>
          <w:lang w:val="ru-RU"/>
        </w:rPr>
        <w:t>використовується слово «</w:t>
      </w:r>
      <w:r w:rsidR="008463EC" w:rsidRPr="00495B0A">
        <w:rPr>
          <w:szCs w:val="24"/>
        </w:rPr>
        <w:t>дари</w:t>
      </w:r>
      <w:r w:rsidR="009F4FF8" w:rsidRPr="00495B0A">
        <w:rPr>
          <w:szCs w:val="24"/>
        </w:rPr>
        <w:t>», що частково визначає тему уривку</w:t>
      </w:r>
      <w:r w:rsidR="008463EC" w:rsidRPr="00495B0A">
        <w:rPr>
          <w:szCs w:val="24"/>
        </w:rPr>
        <w:t xml:space="preserve"> (Рим. 12:6; 1 Кор. 12:4</w:t>
      </w:r>
      <w:r w:rsidR="00A41EFE" w:rsidRPr="00495B0A">
        <w:rPr>
          <w:szCs w:val="24"/>
        </w:rPr>
        <w:t xml:space="preserve">; Ефес. 4:7,8; 1 Пет. 4:10). </w:t>
      </w:r>
    </w:p>
    <w:p w:rsidR="00A41EFE" w:rsidRPr="00495B0A" w:rsidRDefault="00F2507C" w:rsidP="009E4431">
      <w:pPr>
        <w:spacing w:before="80"/>
        <w:ind w:left="852" w:hanging="284"/>
        <w:rPr>
          <w:szCs w:val="24"/>
        </w:rPr>
      </w:pPr>
      <w:r w:rsidRPr="00495B0A">
        <w:rPr>
          <w:szCs w:val="24"/>
        </w:rPr>
        <w:t>б</w:t>
      </w:r>
      <w:r w:rsidR="00A41EFE" w:rsidRPr="00495B0A">
        <w:rPr>
          <w:szCs w:val="24"/>
        </w:rPr>
        <w:t xml:space="preserve">) </w:t>
      </w:r>
      <w:r w:rsidR="009F4FF8" w:rsidRPr="00495B0A">
        <w:rPr>
          <w:szCs w:val="24"/>
        </w:rPr>
        <w:t>Вказаний зв’язок дарів з благодаттю, як причиною отримання:</w:t>
      </w:r>
      <w:r w:rsidR="00A41EFE" w:rsidRPr="00495B0A">
        <w:rPr>
          <w:szCs w:val="24"/>
        </w:rPr>
        <w:t xml:space="preserve"> Рим. 12:6; Ефес. 4:7,8; 1 Пет. 4:10.</w:t>
      </w:r>
    </w:p>
    <w:p w:rsidR="0038653F" w:rsidRPr="00495B0A" w:rsidRDefault="00F2507C" w:rsidP="009E4431">
      <w:pPr>
        <w:spacing w:before="80"/>
        <w:ind w:left="852" w:hanging="284"/>
        <w:rPr>
          <w:szCs w:val="24"/>
        </w:rPr>
      </w:pPr>
      <w:r w:rsidRPr="00495B0A">
        <w:rPr>
          <w:szCs w:val="24"/>
        </w:rPr>
        <w:t>в</w:t>
      </w:r>
      <w:r w:rsidR="00A41EFE" w:rsidRPr="00495B0A">
        <w:rPr>
          <w:szCs w:val="24"/>
        </w:rPr>
        <w:t xml:space="preserve">) </w:t>
      </w:r>
      <w:r w:rsidR="0038653F" w:rsidRPr="00495B0A">
        <w:rPr>
          <w:szCs w:val="24"/>
        </w:rPr>
        <w:t xml:space="preserve">Перелік дарів </w:t>
      </w:r>
      <w:r w:rsidR="009F4FF8" w:rsidRPr="00495B0A">
        <w:rPr>
          <w:szCs w:val="24"/>
        </w:rPr>
        <w:t xml:space="preserve">включає в себе </w:t>
      </w:r>
      <w:r w:rsidRPr="00495B0A">
        <w:rPr>
          <w:szCs w:val="24"/>
        </w:rPr>
        <w:t>деякі</w:t>
      </w:r>
      <w:r w:rsidR="009F4FF8" w:rsidRPr="00495B0A">
        <w:rPr>
          <w:szCs w:val="24"/>
        </w:rPr>
        <w:t xml:space="preserve">, </w:t>
      </w:r>
      <w:r w:rsidRPr="00495B0A">
        <w:rPr>
          <w:szCs w:val="24"/>
        </w:rPr>
        <w:t>котрі</w:t>
      </w:r>
      <w:r w:rsidR="009F4FF8" w:rsidRPr="00495B0A">
        <w:rPr>
          <w:szCs w:val="24"/>
        </w:rPr>
        <w:t xml:space="preserve"> повторюються в кожному списку </w:t>
      </w:r>
      <w:r w:rsidR="0038653F" w:rsidRPr="00495B0A">
        <w:rPr>
          <w:szCs w:val="24"/>
        </w:rPr>
        <w:t>(дар пророцтва і вчительс</w:t>
      </w:r>
      <w:r w:rsidRPr="00495B0A">
        <w:rPr>
          <w:szCs w:val="24"/>
        </w:rPr>
        <w:t>тва згадуються скрізь).</w:t>
      </w:r>
    </w:p>
    <w:p w:rsidR="0038653F" w:rsidRPr="00495B0A" w:rsidRDefault="00F2507C" w:rsidP="009E4431">
      <w:pPr>
        <w:spacing w:before="80"/>
        <w:ind w:left="852" w:hanging="284"/>
        <w:rPr>
          <w:szCs w:val="24"/>
        </w:rPr>
      </w:pPr>
      <w:r w:rsidRPr="00495B0A">
        <w:rPr>
          <w:szCs w:val="24"/>
        </w:rPr>
        <w:t>г</w:t>
      </w:r>
      <w:r w:rsidR="0038653F" w:rsidRPr="00495B0A">
        <w:rPr>
          <w:szCs w:val="24"/>
        </w:rPr>
        <w:t xml:space="preserve">) </w:t>
      </w:r>
      <w:r w:rsidR="009F4FF8" w:rsidRPr="00495B0A">
        <w:rPr>
          <w:szCs w:val="24"/>
        </w:rPr>
        <w:t xml:space="preserve">В кожному уривку відкривається </w:t>
      </w:r>
      <w:r w:rsidR="003902C0" w:rsidRPr="00495B0A">
        <w:rPr>
          <w:szCs w:val="24"/>
        </w:rPr>
        <w:t xml:space="preserve">природа церкви </w:t>
      </w:r>
      <w:r w:rsidR="000C6696" w:rsidRPr="00495B0A">
        <w:rPr>
          <w:szCs w:val="24"/>
        </w:rPr>
        <w:t>як є</w:t>
      </w:r>
      <w:r w:rsidR="009F4FF8" w:rsidRPr="00495B0A">
        <w:rPr>
          <w:szCs w:val="24"/>
        </w:rPr>
        <w:t>д</w:t>
      </w:r>
      <w:r w:rsidR="000C6696" w:rsidRPr="00495B0A">
        <w:rPr>
          <w:szCs w:val="24"/>
        </w:rPr>
        <w:t>и</w:t>
      </w:r>
      <w:r w:rsidR="009F4FF8" w:rsidRPr="00495B0A">
        <w:rPr>
          <w:szCs w:val="24"/>
        </w:rPr>
        <w:t xml:space="preserve">ного організму, який водночас складається з окремих членів, </w:t>
      </w:r>
      <w:r w:rsidR="00D70489" w:rsidRPr="00495B0A">
        <w:rPr>
          <w:szCs w:val="24"/>
        </w:rPr>
        <w:t>кожен з яких має свою функцію (тіло – одне, членів – багато)</w:t>
      </w:r>
      <w:r w:rsidR="003902C0" w:rsidRPr="00495B0A">
        <w:rPr>
          <w:szCs w:val="24"/>
        </w:rPr>
        <w:t>: Рим. 12:4; 1 Кор. 12:12,14,27</w:t>
      </w:r>
      <w:r w:rsidR="00D76B71" w:rsidRPr="00495B0A">
        <w:rPr>
          <w:szCs w:val="24"/>
        </w:rPr>
        <w:t>; Ефес. 4:16</w:t>
      </w:r>
    </w:p>
    <w:p w:rsidR="00D70489" w:rsidRPr="00495B0A" w:rsidRDefault="00F2507C" w:rsidP="009E4431">
      <w:pPr>
        <w:spacing w:before="80"/>
        <w:ind w:left="852" w:hanging="284"/>
        <w:rPr>
          <w:szCs w:val="24"/>
        </w:rPr>
      </w:pPr>
      <w:r w:rsidRPr="00495B0A">
        <w:rPr>
          <w:szCs w:val="24"/>
        </w:rPr>
        <w:t>д</w:t>
      </w:r>
      <w:r w:rsidR="00D70489" w:rsidRPr="00495B0A">
        <w:rPr>
          <w:szCs w:val="24"/>
        </w:rPr>
        <w:t xml:space="preserve">) В кожному уривку відкривається ідея, що усі дари різні: Рим. 12:6; 1 Кор. 12:4-6,11,28-30; </w:t>
      </w:r>
      <w:r w:rsidR="00C403FB" w:rsidRPr="00495B0A">
        <w:rPr>
          <w:szCs w:val="24"/>
        </w:rPr>
        <w:t>Ефес. 4:11; 1 Пет. 4:10).</w:t>
      </w:r>
    </w:p>
    <w:p w:rsidR="009F4FF8" w:rsidRPr="00495B0A" w:rsidRDefault="00F2507C" w:rsidP="009E4431">
      <w:pPr>
        <w:spacing w:before="80"/>
        <w:ind w:left="568"/>
        <w:rPr>
          <w:szCs w:val="24"/>
        </w:rPr>
      </w:pPr>
      <w:r w:rsidRPr="00495B0A">
        <w:rPr>
          <w:szCs w:val="24"/>
        </w:rPr>
        <w:t>е</w:t>
      </w:r>
      <w:r w:rsidR="009F4FF8" w:rsidRPr="00495B0A">
        <w:rPr>
          <w:szCs w:val="24"/>
        </w:rPr>
        <w:t>) Мова, структура речення</w:t>
      </w:r>
      <w:r w:rsidR="00C403FB" w:rsidRPr="00495B0A">
        <w:rPr>
          <w:szCs w:val="24"/>
        </w:rPr>
        <w:t>, вирази</w:t>
      </w:r>
      <w:r w:rsidR="009F4FF8" w:rsidRPr="00495B0A">
        <w:rPr>
          <w:szCs w:val="24"/>
        </w:rPr>
        <w:t xml:space="preserve">: </w:t>
      </w:r>
    </w:p>
    <w:p w:rsidR="009F4FF8" w:rsidRPr="00495B0A" w:rsidRDefault="009F4FF8" w:rsidP="009E4431">
      <w:pPr>
        <w:pStyle w:val="a3"/>
        <w:numPr>
          <w:ilvl w:val="0"/>
          <w:numId w:val="6"/>
        </w:numPr>
        <w:spacing w:before="40"/>
        <w:ind w:left="1287" w:hanging="357"/>
        <w:rPr>
          <w:szCs w:val="24"/>
        </w:rPr>
      </w:pPr>
      <w:r w:rsidRPr="00495B0A">
        <w:rPr>
          <w:szCs w:val="24"/>
        </w:rPr>
        <w:t>"Якщо ти …, то …." (Рим. 12</w:t>
      </w:r>
      <w:r w:rsidR="00FF11AE" w:rsidRPr="00495B0A">
        <w:rPr>
          <w:szCs w:val="24"/>
        </w:rPr>
        <w:t>:</w:t>
      </w:r>
      <w:r w:rsidRPr="00495B0A">
        <w:rPr>
          <w:szCs w:val="24"/>
        </w:rPr>
        <w:t xml:space="preserve">6б-8 </w:t>
      </w:r>
      <w:r w:rsidR="00F2507C" w:rsidRPr="00495B0A">
        <w:rPr>
          <w:szCs w:val="24"/>
        </w:rPr>
        <w:t>пор.</w:t>
      </w:r>
      <w:r w:rsidRPr="00495B0A">
        <w:rPr>
          <w:szCs w:val="24"/>
        </w:rPr>
        <w:t xml:space="preserve"> 1 Пет. 11); </w:t>
      </w:r>
    </w:p>
    <w:p w:rsidR="009F4FF8" w:rsidRPr="00495B0A" w:rsidRDefault="009F4FF8" w:rsidP="009E4431">
      <w:pPr>
        <w:pStyle w:val="a3"/>
        <w:numPr>
          <w:ilvl w:val="0"/>
          <w:numId w:val="6"/>
        </w:numPr>
        <w:spacing w:before="40"/>
        <w:ind w:left="1287" w:hanging="357"/>
        <w:rPr>
          <w:szCs w:val="24"/>
        </w:rPr>
      </w:pPr>
      <w:r w:rsidRPr="00495B0A">
        <w:rPr>
          <w:szCs w:val="24"/>
        </w:rPr>
        <w:t xml:space="preserve">Бог поставив у Церкві (1 Кор. 12:28 </w:t>
      </w:r>
      <w:r w:rsidR="00F2507C" w:rsidRPr="00495B0A">
        <w:rPr>
          <w:szCs w:val="24"/>
        </w:rPr>
        <w:t>пор.</w:t>
      </w:r>
      <w:r w:rsidRPr="00495B0A">
        <w:rPr>
          <w:szCs w:val="24"/>
        </w:rPr>
        <w:t xml:space="preserve"> Ефес. 4:11)</w:t>
      </w:r>
    </w:p>
    <w:p w:rsidR="00C403FB" w:rsidRPr="00495B0A" w:rsidRDefault="00C403FB" w:rsidP="009E4431">
      <w:pPr>
        <w:pStyle w:val="a3"/>
        <w:numPr>
          <w:ilvl w:val="0"/>
          <w:numId w:val="6"/>
        </w:numPr>
        <w:spacing w:before="40"/>
        <w:ind w:left="1287" w:hanging="357"/>
        <w:rPr>
          <w:szCs w:val="24"/>
        </w:rPr>
      </w:pPr>
      <w:r w:rsidRPr="00495B0A">
        <w:rPr>
          <w:szCs w:val="24"/>
        </w:rPr>
        <w:t>«Одне Тіло»</w:t>
      </w:r>
      <w:r w:rsidR="00F2507C" w:rsidRPr="00495B0A">
        <w:rPr>
          <w:szCs w:val="24"/>
        </w:rPr>
        <w:t>,</w:t>
      </w:r>
      <w:r w:rsidRPr="00495B0A">
        <w:rPr>
          <w:szCs w:val="24"/>
        </w:rPr>
        <w:t xml:space="preserve"> «окремі члени» (Рим. 12:4; 1 Кор. 12:12)</w:t>
      </w:r>
    </w:p>
    <w:p w:rsidR="005D044C" w:rsidRPr="00495B0A" w:rsidRDefault="00F2507C" w:rsidP="005D044C">
      <w:pPr>
        <w:widowControl w:val="0"/>
        <w:spacing w:before="80"/>
        <w:ind w:left="568" w:hanging="284"/>
        <w:rPr>
          <w:szCs w:val="24"/>
        </w:rPr>
      </w:pPr>
      <w:r w:rsidRPr="00495B0A">
        <w:rPr>
          <w:szCs w:val="24"/>
        </w:rPr>
        <w:t>3</w:t>
      </w:r>
      <w:r w:rsidR="005D044C" w:rsidRPr="00495B0A">
        <w:rPr>
          <w:szCs w:val="24"/>
        </w:rPr>
        <w:t xml:space="preserve">) Отже, такі характеристики, як мета дарів, джерело отримання тощо є спільними для усіх. </w:t>
      </w:r>
    </w:p>
    <w:p w:rsidR="00CB119D" w:rsidRPr="00495B0A" w:rsidRDefault="000E7A12" w:rsidP="00532708">
      <w:pPr>
        <w:spacing w:before="120"/>
        <w:ind w:left="284" w:hanging="284"/>
        <w:rPr>
          <w:szCs w:val="24"/>
        </w:rPr>
      </w:pPr>
      <w:r w:rsidRPr="00495B0A">
        <w:rPr>
          <w:b/>
          <w:szCs w:val="24"/>
        </w:rPr>
        <w:t>4</w:t>
      </w:r>
      <w:r w:rsidR="00CB119D" w:rsidRPr="00495B0A">
        <w:rPr>
          <w:b/>
          <w:szCs w:val="24"/>
        </w:rPr>
        <w:t xml:space="preserve">. </w:t>
      </w:r>
      <w:r w:rsidR="00A84732" w:rsidRPr="00495B0A">
        <w:rPr>
          <w:b/>
          <w:szCs w:val="24"/>
        </w:rPr>
        <w:t xml:space="preserve">Джерело </w:t>
      </w:r>
      <w:r w:rsidR="00CB119D" w:rsidRPr="00495B0A">
        <w:rPr>
          <w:b/>
          <w:szCs w:val="24"/>
        </w:rPr>
        <w:t>дар</w:t>
      </w:r>
      <w:r w:rsidR="00A84732" w:rsidRPr="00495B0A">
        <w:rPr>
          <w:b/>
          <w:szCs w:val="24"/>
        </w:rPr>
        <w:t>ів, звідки беруться ці здібності?</w:t>
      </w:r>
      <w:r w:rsidR="00CB119D" w:rsidRPr="00495B0A">
        <w:rPr>
          <w:szCs w:val="24"/>
        </w:rPr>
        <w:t xml:space="preserve"> </w:t>
      </w:r>
      <w:r w:rsidR="00CB119D" w:rsidRPr="00495B0A">
        <w:rPr>
          <w:i/>
          <w:szCs w:val="24"/>
        </w:rPr>
        <w:t>Отримали</w:t>
      </w:r>
      <w:r w:rsidR="008D74DF" w:rsidRPr="00495B0A">
        <w:rPr>
          <w:szCs w:val="24"/>
        </w:rPr>
        <w:t xml:space="preserve"> від </w:t>
      </w:r>
      <w:r w:rsidR="00A84732" w:rsidRPr="00495B0A">
        <w:rPr>
          <w:szCs w:val="24"/>
        </w:rPr>
        <w:t xml:space="preserve">триєдиного </w:t>
      </w:r>
      <w:r w:rsidR="008D74DF" w:rsidRPr="00495B0A">
        <w:rPr>
          <w:szCs w:val="24"/>
        </w:rPr>
        <w:t>Бога</w:t>
      </w:r>
      <w:r w:rsidR="00CB119D" w:rsidRPr="00495B0A">
        <w:rPr>
          <w:szCs w:val="24"/>
        </w:rPr>
        <w:t xml:space="preserve">: </w:t>
      </w:r>
      <w:r w:rsidR="00A84732" w:rsidRPr="00495B0A">
        <w:rPr>
          <w:szCs w:val="24"/>
        </w:rPr>
        <w:t xml:space="preserve">1 Кор. 12:4-6. </w:t>
      </w:r>
      <w:r w:rsidR="000C6696" w:rsidRPr="00495B0A">
        <w:rPr>
          <w:szCs w:val="24"/>
        </w:rPr>
        <w:t xml:space="preserve">Можемо говорити тільки в загальному, оскільки механізмів не знаємо. </w:t>
      </w:r>
    </w:p>
    <w:p w:rsidR="00CB119D" w:rsidRPr="00495B0A" w:rsidRDefault="00F2507C" w:rsidP="00CB119D">
      <w:pPr>
        <w:widowControl w:val="0"/>
        <w:spacing w:before="80"/>
        <w:ind w:left="568" w:hanging="284"/>
        <w:rPr>
          <w:szCs w:val="24"/>
        </w:rPr>
      </w:pPr>
      <w:r w:rsidRPr="00495B0A">
        <w:rPr>
          <w:szCs w:val="24"/>
        </w:rPr>
        <w:t>1</w:t>
      </w:r>
      <w:r w:rsidR="00CB119D" w:rsidRPr="00495B0A">
        <w:rPr>
          <w:szCs w:val="24"/>
        </w:rPr>
        <w:t xml:space="preserve">) Від Отця: </w:t>
      </w:r>
      <w:r w:rsidR="00A84732" w:rsidRPr="00495B0A">
        <w:rPr>
          <w:szCs w:val="24"/>
        </w:rPr>
        <w:t>д</w:t>
      </w:r>
      <w:r w:rsidR="00CB119D" w:rsidRPr="00495B0A">
        <w:rPr>
          <w:szCs w:val="24"/>
        </w:rPr>
        <w:t xml:space="preserve">ари дані згідно з благодаттю </w:t>
      </w:r>
      <w:r w:rsidR="0044533D" w:rsidRPr="00495B0A">
        <w:rPr>
          <w:szCs w:val="24"/>
        </w:rPr>
        <w:t>–</w:t>
      </w:r>
      <w:r w:rsidR="00CB119D" w:rsidRPr="00495B0A">
        <w:rPr>
          <w:szCs w:val="24"/>
        </w:rPr>
        <w:t xml:space="preserve"> вказівка на Бога (Отця): Рим. 12:6; 1 Пет. 4:10; 1 Кор. 12:8</w:t>
      </w:r>
      <w:r w:rsidR="00A84732" w:rsidRPr="00495B0A">
        <w:rPr>
          <w:szCs w:val="24"/>
        </w:rPr>
        <w:t>; і вказано, що силу дає Отець (1 Пет. 4:10).</w:t>
      </w:r>
    </w:p>
    <w:p w:rsidR="00CB119D" w:rsidRPr="00495B0A" w:rsidRDefault="00F2507C" w:rsidP="00CB119D">
      <w:pPr>
        <w:widowControl w:val="0"/>
        <w:spacing w:before="80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CB119D" w:rsidRPr="00495B0A">
        <w:rPr>
          <w:szCs w:val="24"/>
        </w:rPr>
        <w:t>) Від Христа Матв. 25:14-30 (</w:t>
      </w:r>
      <w:r w:rsidRPr="00495B0A">
        <w:rPr>
          <w:szCs w:val="24"/>
        </w:rPr>
        <w:t>у притчі</w:t>
      </w:r>
      <w:r w:rsidR="00CB119D" w:rsidRPr="00495B0A">
        <w:rPr>
          <w:szCs w:val="24"/>
        </w:rPr>
        <w:t xml:space="preserve"> пан</w:t>
      </w:r>
      <w:r w:rsidRPr="00495B0A">
        <w:rPr>
          <w:szCs w:val="24"/>
        </w:rPr>
        <w:t xml:space="preserve"> </w:t>
      </w:r>
      <w:r w:rsidR="00CB119D" w:rsidRPr="00495B0A">
        <w:rPr>
          <w:szCs w:val="24"/>
        </w:rPr>
        <w:t>– Ісус; паралель – пішов і повернувся; а після цього одразу про суд – 25:31);</w:t>
      </w:r>
      <w:r w:rsidR="00A84732" w:rsidRPr="00495B0A">
        <w:rPr>
          <w:szCs w:val="24"/>
        </w:rPr>
        <w:t xml:space="preserve"> Ефес. 4:10,11</w:t>
      </w:r>
    </w:p>
    <w:p w:rsidR="00CB119D" w:rsidRPr="00495B0A" w:rsidRDefault="00F2507C" w:rsidP="00CB119D">
      <w:pPr>
        <w:widowControl w:val="0"/>
        <w:spacing w:before="80"/>
        <w:ind w:left="568" w:hanging="284"/>
        <w:rPr>
          <w:szCs w:val="24"/>
        </w:rPr>
      </w:pPr>
      <w:r w:rsidRPr="00495B0A">
        <w:rPr>
          <w:szCs w:val="24"/>
        </w:rPr>
        <w:t>3</w:t>
      </w:r>
      <w:r w:rsidR="00CB119D" w:rsidRPr="00495B0A">
        <w:rPr>
          <w:szCs w:val="24"/>
        </w:rPr>
        <w:t xml:space="preserve">) </w:t>
      </w:r>
      <w:r w:rsidRPr="00495B0A">
        <w:rPr>
          <w:szCs w:val="24"/>
        </w:rPr>
        <w:t>В</w:t>
      </w:r>
      <w:r w:rsidR="008D74DF" w:rsidRPr="00495B0A">
        <w:rPr>
          <w:szCs w:val="24"/>
        </w:rPr>
        <w:t xml:space="preserve">ід </w:t>
      </w:r>
      <w:r w:rsidR="00CB119D" w:rsidRPr="00495B0A">
        <w:rPr>
          <w:szCs w:val="24"/>
        </w:rPr>
        <w:t>Духа Святого</w:t>
      </w:r>
      <w:r w:rsidR="008D74DF" w:rsidRPr="00495B0A">
        <w:rPr>
          <w:szCs w:val="24"/>
        </w:rPr>
        <w:t>:</w:t>
      </w:r>
      <w:r w:rsidR="00CB119D" w:rsidRPr="00495B0A">
        <w:rPr>
          <w:szCs w:val="24"/>
        </w:rPr>
        <w:t xml:space="preserve"> 1 Кор. 12</w:t>
      </w:r>
      <w:r w:rsidR="008D74DF" w:rsidRPr="00495B0A">
        <w:rPr>
          <w:szCs w:val="24"/>
        </w:rPr>
        <w:t>:</w:t>
      </w:r>
      <w:r w:rsidR="00A84732" w:rsidRPr="00495B0A">
        <w:rPr>
          <w:szCs w:val="24"/>
        </w:rPr>
        <w:t>7,</w:t>
      </w:r>
      <w:r w:rsidRPr="00495B0A">
        <w:rPr>
          <w:szCs w:val="24"/>
        </w:rPr>
        <w:t>11</w:t>
      </w:r>
    </w:p>
    <w:p w:rsidR="00CB119D" w:rsidRPr="00495B0A" w:rsidRDefault="00C7041D" w:rsidP="00532708">
      <w:pPr>
        <w:spacing w:before="120"/>
        <w:ind w:left="284" w:hanging="284"/>
        <w:rPr>
          <w:szCs w:val="24"/>
        </w:rPr>
      </w:pPr>
      <w:r w:rsidRPr="00495B0A">
        <w:rPr>
          <w:b/>
          <w:szCs w:val="24"/>
        </w:rPr>
        <w:t>5</w:t>
      </w:r>
      <w:r w:rsidR="00CB119D" w:rsidRPr="00495B0A">
        <w:rPr>
          <w:b/>
          <w:szCs w:val="24"/>
        </w:rPr>
        <w:t>. Мета дарів?</w:t>
      </w:r>
      <w:r w:rsidR="00BF7230" w:rsidRPr="00495B0A">
        <w:rPr>
          <w:b/>
          <w:szCs w:val="24"/>
        </w:rPr>
        <w:t xml:space="preserve"> </w:t>
      </w:r>
      <w:r w:rsidR="00BF7230" w:rsidRPr="00495B0A">
        <w:rPr>
          <w:szCs w:val="24"/>
        </w:rPr>
        <w:t>Слава Божа через…</w:t>
      </w:r>
    </w:p>
    <w:p w:rsidR="00CB119D" w:rsidRPr="00495B0A" w:rsidRDefault="00F2507C" w:rsidP="00CB119D">
      <w:pPr>
        <w:widowControl w:val="0"/>
        <w:spacing w:before="80"/>
        <w:ind w:left="568" w:hanging="284"/>
        <w:rPr>
          <w:szCs w:val="24"/>
        </w:rPr>
      </w:pPr>
      <w:r w:rsidRPr="00495B0A">
        <w:rPr>
          <w:szCs w:val="24"/>
        </w:rPr>
        <w:t>1</w:t>
      </w:r>
      <w:r w:rsidR="00CB119D" w:rsidRPr="00495B0A">
        <w:rPr>
          <w:szCs w:val="24"/>
        </w:rPr>
        <w:t xml:space="preserve">) </w:t>
      </w:r>
      <w:r w:rsidR="00BF7230" w:rsidRPr="00495B0A">
        <w:rPr>
          <w:szCs w:val="24"/>
        </w:rPr>
        <w:t>с</w:t>
      </w:r>
      <w:r w:rsidR="00CB119D" w:rsidRPr="00495B0A">
        <w:rPr>
          <w:szCs w:val="24"/>
        </w:rPr>
        <w:t>луж</w:t>
      </w:r>
      <w:r w:rsidR="00BF7230" w:rsidRPr="00495B0A">
        <w:rPr>
          <w:szCs w:val="24"/>
        </w:rPr>
        <w:t>іння людям (</w:t>
      </w:r>
      <w:r w:rsidR="00CB119D" w:rsidRPr="00495B0A">
        <w:rPr>
          <w:szCs w:val="24"/>
        </w:rPr>
        <w:t>один одному 1 Пет. 4</w:t>
      </w:r>
      <w:r w:rsidR="00BF7230" w:rsidRPr="00495B0A">
        <w:rPr>
          <w:szCs w:val="24"/>
        </w:rPr>
        <w:t xml:space="preserve"> і людям взагалі Гал. 6:10). </w:t>
      </w:r>
    </w:p>
    <w:p w:rsidR="00CB119D" w:rsidRPr="00495B0A" w:rsidRDefault="00F2507C" w:rsidP="00CB119D">
      <w:pPr>
        <w:widowControl w:val="0"/>
        <w:spacing w:before="80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CB119D" w:rsidRPr="00495B0A">
        <w:rPr>
          <w:szCs w:val="24"/>
        </w:rPr>
        <w:t xml:space="preserve">) </w:t>
      </w:r>
      <w:r w:rsidR="00BF7230" w:rsidRPr="00495B0A">
        <w:rPr>
          <w:szCs w:val="24"/>
        </w:rPr>
        <w:t>збудування Тіла</w:t>
      </w:r>
      <w:r w:rsidR="00CB119D" w:rsidRPr="00495B0A">
        <w:rPr>
          <w:szCs w:val="24"/>
        </w:rPr>
        <w:t xml:space="preserve"> (Ефес. 4:11-</w:t>
      </w:r>
      <w:r w:rsidR="00BF7230" w:rsidRPr="00495B0A">
        <w:rPr>
          <w:szCs w:val="24"/>
        </w:rPr>
        <w:t>12-</w:t>
      </w:r>
      <w:r w:rsidR="00CB119D" w:rsidRPr="00495B0A">
        <w:rPr>
          <w:szCs w:val="24"/>
        </w:rPr>
        <w:t>16</w:t>
      </w:r>
      <w:r w:rsidR="00BF7230" w:rsidRPr="00495B0A">
        <w:rPr>
          <w:szCs w:val="24"/>
        </w:rPr>
        <w:t xml:space="preserve">; </w:t>
      </w:r>
      <w:r w:rsidR="00CB119D" w:rsidRPr="00495B0A">
        <w:rPr>
          <w:szCs w:val="24"/>
        </w:rPr>
        <w:t>Рим. 1:11; 1 Кор. 12:12).</w:t>
      </w:r>
    </w:p>
    <w:p w:rsidR="00CB119D" w:rsidRPr="00495B0A" w:rsidRDefault="00C7041D" w:rsidP="00532708">
      <w:pPr>
        <w:spacing w:before="120"/>
        <w:ind w:left="284" w:hanging="284"/>
        <w:rPr>
          <w:szCs w:val="24"/>
        </w:rPr>
      </w:pPr>
      <w:r w:rsidRPr="00495B0A">
        <w:rPr>
          <w:b/>
          <w:szCs w:val="24"/>
        </w:rPr>
        <w:t>6</w:t>
      </w:r>
      <w:r w:rsidR="00CB119D" w:rsidRPr="00495B0A">
        <w:rPr>
          <w:b/>
          <w:szCs w:val="24"/>
        </w:rPr>
        <w:t>. Чи всі мають однакові дари?</w:t>
      </w:r>
      <w:r w:rsidR="00CB119D" w:rsidRPr="00495B0A">
        <w:rPr>
          <w:szCs w:val="24"/>
        </w:rPr>
        <w:t xml:space="preserve"> </w:t>
      </w:r>
      <w:r w:rsidR="00F2507C" w:rsidRPr="00495B0A">
        <w:rPr>
          <w:szCs w:val="24"/>
        </w:rPr>
        <w:t xml:space="preserve">Ні. </w:t>
      </w:r>
      <w:r w:rsidR="00CB119D" w:rsidRPr="00495B0A">
        <w:rPr>
          <w:szCs w:val="24"/>
        </w:rPr>
        <w:t xml:space="preserve">1 Кор. 12:28-31; Рим. 12:6. </w:t>
      </w:r>
    </w:p>
    <w:p w:rsidR="00CB119D" w:rsidRPr="00495B0A" w:rsidRDefault="00C7041D" w:rsidP="00532708">
      <w:pPr>
        <w:spacing w:before="120"/>
        <w:ind w:left="284" w:hanging="284"/>
        <w:rPr>
          <w:b/>
          <w:szCs w:val="24"/>
        </w:rPr>
      </w:pPr>
      <w:r w:rsidRPr="00495B0A">
        <w:rPr>
          <w:b/>
          <w:szCs w:val="24"/>
        </w:rPr>
        <w:t>7</w:t>
      </w:r>
      <w:r w:rsidR="00CB119D" w:rsidRPr="00495B0A">
        <w:rPr>
          <w:b/>
          <w:szCs w:val="24"/>
        </w:rPr>
        <w:t>. Скільки дарів може мати один християнин?</w:t>
      </w:r>
    </w:p>
    <w:p w:rsidR="00F2507C" w:rsidRPr="00495B0A" w:rsidRDefault="00F2507C" w:rsidP="00CB119D">
      <w:pPr>
        <w:widowControl w:val="0"/>
        <w:spacing w:before="80" w:line="200" w:lineRule="atLeast"/>
        <w:ind w:left="568" w:hanging="284"/>
        <w:rPr>
          <w:szCs w:val="24"/>
          <w:lang w:val="ru-RU"/>
        </w:rPr>
      </w:pPr>
      <w:r w:rsidRPr="00495B0A">
        <w:rPr>
          <w:szCs w:val="24"/>
        </w:rPr>
        <w:t>1</w:t>
      </w:r>
      <w:r w:rsidR="00CB119D" w:rsidRPr="00495B0A">
        <w:rPr>
          <w:szCs w:val="24"/>
        </w:rPr>
        <w:t>) Як мінімум – 1.</w:t>
      </w:r>
      <w:r w:rsidR="00CF35D1" w:rsidRPr="00495B0A">
        <w:rPr>
          <w:szCs w:val="24"/>
          <w:lang w:val="ru-RU"/>
        </w:rPr>
        <w:t xml:space="preserve"> </w:t>
      </w:r>
    </w:p>
    <w:p w:rsidR="00CB119D" w:rsidRPr="00495B0A" w:rsidRDefault="00F2507C" w:rsidP="00CB119D">
      <w:pPr>
        <w:widowControl w:val="0"/>
        <w:spacing w:before="80" w:line="200" w:lineRule="atLeast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CB119D" w:rsidRPr="00495B0A">
        <w:rPr>
          <w:szCs w:val="24"/>
        </w:rPr>
        <w:t xml:space="preserve">) </w:t>
      </w:r>
      <w:r w:rsidRPr="00495B0A">
        <w:rPr>
          <w:szCs w:val="24"/>
        </w:rPr>
        <w:t>Можливо володіти д</w:t>
      </w:r>
      <w:r w:rsidR="00CB119D" w:rsidRPr="00495B0A">
        <w:rPr>
          <w:szCs w:val="24"/>
        </w:rPr>
        <w:t>екільк</w:t>
      </w:r>
      <w:r w:rsidRPr="00495B0A">
        <w:rPr>
          <w:szCs w:val="24"/>
        </w:rPr>
        <w:t xml:space="preserve">ома. Можуть бути </w:t>
      </w:r>
      <w:r w:rsidR="00CB119D" w:rsidRPr="00495B0A">
        <w:rPr>
          <w:szCs w:val="24"/>
        </w:rPr>
        <w:t>спорідне</w:t>
      </w:r>
      <w:r w:rsidRPr="00495B0A">
        <w:rPr>
          <w:szCs w:val="24"/>
        </w:rPr>
        <w:t>ними</w:t>
      </w:r>
      <w:r w:rsidR="00CB119D" w:rsidRPr="00495B0A">
        <w:rPr>
          <w:szCs w:val="24"/>
        </w:rPr>
        <w:t xml:space="preserve">: мови – вияснення (1 Кор. 14:13); керування + вчитель + проповідник + гостинність = пастор. </w:t>
      </w:r>
    </w:p>
    <w:p w:rsidR="002F071F" w:rsidRPr="00495B0A" w:rsidRDefault="00C7041D" w:rsidP="00532708">
      <w:pPr>
        <w:spacing w:before="120"/>
        <w:ind w:left="284" w:hanging="284"/>
        <w:rPr>
          <w:szCs w:val="24"/>
        </w:rPr>
      </w:pPr>
      <w:r w:rsidRPr="00495B0A">
        <w:rPr>
          <w:b/>
          <w:szCs w:val="24"/>
        </w:rPr>
        <w:lastRenderedPageBreak/>
        <w:t>8</w:t>
      </w:r>
      <w:r w:rsidR="0044533D" w:rsidRPr="00495B0A">
        <w:rPr>
          <w:b/>
          <w:szCs w:val="24"/>
        </w:rPr>
        <w:t xml:space="preserve">. Чи можна втратити дар? </w:t>
      </w:r>
      <w:r w:rsidR="0044533D" w:rsidRPr="00495B0A">
        <w:rPr>
          <w:szCs w:val="24"/>
        </w:rPr>
        <w:t xml:space="preserve">Ні, Рим. 11:29. </w:t>
      </w:r>
    </w:p>
    <w:p w:rsidR="002F071F" w:rsidRPr="00495B0A" w:rsidRDefault="00F2507C" w:rsidP="002F071F">
      <w:pPr>
        <w:widowControl w:val="0"/>
        <w:spacing w:before="68" w:line="200" w:lineRule="atLeast"/>
        <w:ind w:left="568" w:hanging="284"/>
        <w:rPr>
          <w:szCs w:val="24"/>
        </w:rPr>
      </w:pPr>
      <w:r w:rsidRPr="00495B0A">
        <w:rPr>
          <w:szCs w:val="24"/>
        </w:rPr>
        <w:t>1</w:t>
      </w:r>
      <w:r w:rsidR="002F071F" w:rsidRPr="00495B0A">
        <w:rPr>
          <w:szCs w:val="24"/>
        </w:rPr>
        <w:t>) Але дар треба розвивати (1</w:t>
      </w:r>
      <w:r w:rsidR="0044533D" w:rsidRPr="00495B0A">
        <w:rPr>
          <w:szCs w:val="24"/>
        </w:rPr>
        <w:t xml:space="preserve"> </w:t>
      </w:r>
      <w:r w:rsidR="002F071F" w:rsidRPr="00495B0A">
        <w:rPr>
          <w:szCs w:val="24"/>
        </w:rPr>
        <w:t>Тим. 4:14→ 2 Тим. 1:6)</w:t>
      </w:r>
    </w:p>
    <w:p w:rsidR="002F071F" w:rsidRPr="00495B0A" w:rsidRDefault="00F2507C" w:rsidP="002F071F">
      <w:pPr>
        <w:widowControl w:val="0"/>
        <w:spacing w:before="68" w:line="200" w:lineRule="atLeast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2F071F" w:rsidRPr="00495B0A">
        <w:rPr>
          <w:szCs w:val="24"/>
        </w:rPr>
        <w:t>) Яким чином? Застосовуючи, а не занехаявши (Матв. 25:14-30)</w:t>
      </w:r>
      <w:r w:rsidR="0044533D" w:rsidRPr="00495B0A">
        <w:rPr>
          <w:szCs w:val="24"/>
        </w:rPr>
        <w:t xml:space="preserve">. </w:t>
      </w:r>
    </w:p>
    <w:p w:rsidR="00387EC9" w:rsidRPr="00495B0A" w:rsidRDefault="00BF7230" w:rsidP="00532708">
      <w:pPr>
        <w:spacing w:before="120"/>
        <w:ind w:left="284" w:hanging="284"/>
        <w:rPr>
          <w:b/>
          <w:szCs w:val="24"/>
        </w:rPr>
      </w:pPr>
      <w:r w:rsidRPr="00495B0A">
        <w:rPr>
          <w:b/>
          <w:szCs w:val="24"/>
        </w:rPr>
        <w:t>9</w:t>
      </w:r>
      <w:r w:rsidR="00387EC9" w:rsidRPr="00495B0A">
        <w:rPr>
          <w:b/>
          <w:szCs w:val="24"/>
        </w:rPr>
        <w:t xml:space="preserve">. Чи роблять дари людину духовною? </w:t>
      </w:r>
    </w:p>
    <w:p w:rsidR="0044533D" w:rsidRPr="00495B0A" w:rsidRDefault="00203C34" w:rsidP="00387EC9">
      <w:pPr>
        <w:widowControl w:val="0"/>
        <w:spacing w:before="80" w:line="200" w:lineRule="atLeast"/>
        <w:ind w:left="568" w:hanging="284"/>
        <w:rPr>
          <w:szCs w:val="24"/>
        </w:rPr>
      </w:pPr>
      <w:r w:rsidRPr="00495B0A">
        <w:rPr>
          <w:szCs w:val="24"/>
        </w:rPr>
        <w:t>1</w:t>
      </w:r>
      <w:r w:rsidR="00387EC9" w:rsidRPr="00495B0A">
        <w:rPr>
          <w:szCs w:val="24"/>
        </w:rPr>
        <w:t xml:space="preserve">) Ні, одна з церков, де було дарів багато, це у Коринфі. </w:t>
      </w:r>
      <w:r w:rsidRPr="00495B0A">
        <w:rPr>
          <w:szCs w:val="24"/>
        </w:rPr>
        <w:t xml:space="preserve">Саме ця </w:t>
      </w:r>
      <w:r w:rsidR="00387EC9" w:rsidRPr="00495B0A">
        <w:rPr>
          <w:szCs w:val="24"/>
        </w:rPr>
        <w:t>церква з НЗ мала найбільше проблем</w:t>
      </w:r>
      <w:r w:rsidRPr="00495B0A">
        <w:rPr>
          <w:szCs w:val="24"/>
        </w:rPr>
        <w:t>.</w:t>
      </w:r>
      <w:r w:rsidR="00387EC9" w:rsidRPr="00495B0A">
        <w:rPr>
          <w:szCs w:val="24"/>
        </w:rPr>
        <w:t xml:space="preserve"> </w:t>
      </w:r>
      <w:r w:rsidR="0043444C" w:rsidRPr="00495B0A">
        <w:rPr>
          <w:szCs w:val="24"/>
        </w:rPr>
        <w:t xml:space="preserve">1 Кор. 1:7 → 3:1-3. </w:t>
      </w:r>
    </w:p>
    <w:p w:rsidR="0044533D" w:rsidRPr="00495B0A" w:rsidRDefault="00203C34" w:rsidP="00CB119D">
      <w:pPr>
        <w:widowControl w:val="0"/>
        <w:spacing w:before="80" w:line="200" w:lineRule="atLeast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387EC9" w:rsidRPr="00495B0A">
        <w:rPr>
          <w:szCs w:val="24"/>
        </w:rPr>
        <w:t>) Викори</w:t>
      </w:r>
      <w:r w:rsidR="00626FF0" w:rsidRPr="00495B0A">
        <w:rPr>
          <w:szCs w:val="24"/>
        </w:rPr>
        <w:t>с</w:t>
      </w:r>
      <w:r w:rsidR="00387EC9" w:rsidRPr="00495B0A">
        <w:rPr>
          <w:szCs w:val="24"/>
        </w:rPr>
        <w:t>тання дару залежить від духовності, і може впливати на розвиток, але не визначає</w:t>
      </w:r>
      <w:r w:rsidR="00626FF0" w:rsidRPr="00495B0A">
        <w:rPr>
          <w:szCs w:val="24"/>
        </w:rPr>
        <w:t xml:space="preserve"> рівень. </w:t>
      </w:r>
    </w:p>
    <w:p w:rsidR="0098069B" w:rsidRPr="00495B0A" w:rsidRDefault="00203C34" w:rsidP="00CB119D">
      <w:pPr>
        <w:widowControl w:val="0"/>
        <w:spacing w:before="80" w:line="200" w:lineRule="atLeast"/>
        <w:ind w:left="568" w:hanging="284"/>
        <w:rPr>
          <w:szCs w:val="24"/>
        </w:rPr>
      </w:pPr>
      <w:r w:rsidRPr="00495B0A">
        <w:rPr>
          <w:szCs w:val="24"/>
        </w:rPr>
        <w:t>3</w:t>
      </w:r>
      <w:r w:rsidR="0098069B" w:rsidRPr="00495B0A">
        <w:rPr>
          <w:szCs w:val="24"/>
        </w:rPr>
        <w:t>) Іншими словами: «плід Духа» і «дари Духа» – це не одне і те саме.</w:t>
      </w:r>
    </w:p>
    <w:p w:rsidR="0098069B" w:rsidRPr="00495B0A" w:rsidRDefault="00203C34" w:rsidP="0098069B">
      <w:pPr>
        <w:spacing w:before="80"/>
        <w:ind w:left="852" w:hanging="284"/>
        <w:rPr>
          <w:szCs w:val="24"/>
        </w:rPr>
      </w:pPr>
      <w:r w:rsidRPr="00495B0A">
        <w:rPr>
          <w:szCs w:val="24"/>
        </w:rPr>
        <w:t>а</w:t>
      </w:r>
      <w:r w:rsidR="0098069B" w:rsidRPr="00495B0A">
        <w:rPr>
          <w:szCs w:val="24"/>
        </w:rPr>
        <w:t xml:space="preserve">) Плід Духа </w:t>
      </w:r>
      <w:r w:rsidRPr="00495B0A">
        <w:rPr>
          <w:szCs w:val="24"/>
        </w:rPr>
        <w:t xml:space="preserve">– </w:t>
      </w:r>
      <w:r w:rsidR="0098069B" w:rsidRPr="00495B0A">
        <w:rPr>
          <w:szCs w:val="24"/>
        </w:rPr>
        <w:t>це результат освячення, результат роботи Духа в християнах, результат переродження; в усіх однаковий (Гал. 5:22,23</w:t>
      </w:r>
      <w:r w:rsidRPr="00495B0A">
        <w:rPr>
          <w:szCs w:val="24"/>
        </w:rPr>
        <w:t>; Рим. 8:5-9</w:t>
      </w:r>
      <w:r w:rsidR="0098069B" w:rsidRPr="00495B0A">
        <w:rPr>
          <w:szCs w:val="24"/>
        </w:rPr>
        <w:t xml:space="preserve">). </w:t>
      </w:r>
    </w:p>
    <w:p w:rsidR="0098069B" w:rsidRPr="00495B0A" w:rsidRDefault="00203C34" w:rsidP="0098069B">
      <w:pPr>
        <w:spacing w:before="80"/>
        <w:ind w:left="852" w:hanging="284"/>
        <w:rPr>
          <w:szCs w:val="24"/>
        </w:rPr>
      </w:pPr>
      <w:r w:rsidRPr="00495B0A">
        <w:rPr>
          <w:szCs w:val="24"/>
        </w:rPr>
        <w:t>б</w:t>
      </w:r>
      <w:r w:rsidR="0098069B" w:rsidRPr="00495B0A">
        <w:rPr>
          <w:szCs w:val="24"/>
        </w:rPr>
        <w:t>) Дари Духа – здатності</w:t>
      </w:r>
      <w:r w:rsidRPr="00495B0A">
        <w:rPr>
          <w:szCs w:val="24"/>
        </w:rPr>
        <w:t xml:space="preserve">, дані Богом </w:t>
      </w:r>
      <w:r w:rsidR="0098069B" w:rsidRPr="00495B0A">
        <w:rPr>
          <w:szCs w:val="24"/>
        </w:rPr>
        <w:t xml:space="preserve">для </w:t>
      </w:r>
      <w:r w:rsidRPr="00495B0A">
        <w:rPr>
          <w:szCs w:val="24"/>
        </w:rPr>
        <w:t xml:space="preserve">реалізації </w:t>
      </w:r>
      <w:r w:rsidR="0098069B" w:rsidRPr="00495B0A">
        <w:rPr>
          <w:szCs w:val="24"/>
        </w:rPr>
        <w:t>особливого призначення</w:t>
      </w:r>
      <w:r w:rsidRPr="00495B0A">
        <w:rPr>
          <w:szCs w:val="24"/>
        </w:rPr>
        <w:t>.</w:t>
      </w:r>
    </w:p>
    <w:p w:rsidR="0098069B" w:rsidRPr="00495B0A" w:rsidRDefault="00203C34" w:rsidP="0098069B">
      <w:pPr>
        <w:spacing w:before="80"/>
        <w:ind w:left="852" w:hanging="284"/>
        <w:rPr>
          <w:szCs w:val="24"/>
        </w:rPr>
      </w:pPr>
      <w:r w:rsidRPr="00495B0A">
        <w:rPr>
          <w:szCs w:val="24"/>
        </w:rPr>
        <w:t>в</w:t>
      </w:r>
      <w:r w:rsidR="0098069B" w:rsidRPr="00495B0A">
        <w:rPr>
          <w:szCs w:val="24"/>
        </w:rPr>
        <w:t>) Приклад церкви у Коринті. Були дари</w:t>
      </w:r>
      <w:r w:rsidRPr="00495B0A">
        <w:rPr>
          <w:szCs w:val="24"/>
        </w:rPr>
        <w:t xml:space="preserve">, але не було достойного плоду. </w:t>
      </w:r>
    </w:p>
    <w:p w:rsidR="0043444C" w:rsidRPr="00495B0A" w:rsidRDefault="0043444C" w:rsidP="00C02360">
      <w:pPr>
        <w:spacing w:before="120"/>
        <w:ind w:left="284" w:hanging="284"/>
        <w:rPr>
          <w:szCs w:val="24"/>
        </w:rPr>
      </w:pPr>
      <w:r w:rsidRPr="00495B0A">
        <w:rPr>
          <w:b/>
          <w:szCs w:val="24"/>
        </w:rPr>
        <w:t xml:space="preserve">10. Чи можна використовувати духовні </w:t>
      </w:r>
      <w:r w:rsidR="0098069B" w:rsidRPr="00495B0A">
        <w:rPr>
          <w:b/>
          <w:szCs w:val="24"/>
        </w:rPr>
        <w:t>д</w:t>
      </w:r>
      <w:r w:rsidRPr="00495B0A">
        <w:rPr>
          <w:b/>
          <w:szCs w:val="24"/>
        </w:rPr>
        <w:t xml:space="preserve">ари, не знаючи про них? </w:t>
      </w:r>
      <w:r w:rsidRPr="00495B0A">
        <w:rPr>
          <w:szCs w:val="24"/>
        </w:rPr>
        <w:t>Звичайно.</w:t>
      </w:r>
      <w:r w:rsidR="00C02360" w:rsidRPr="00495B0A">
        <w:rPr>
          <w:szCs w:val="24"/>
        </w:rPr>
        <w:t xml:space="preserve"> </w:t>
      </w:r>
      <w:r w:rsidRPr="00495B0A">
        <w:rPr>
          <w:szCs w:val="24"/>
        </w:rPr>
        <w:t xml:space="preserve">Але наскільки це буде ефективно? </w:t>
      </w:r>
    </w:p>
    <w:p w:rsidR="00291B35" w:rsidRPr="00495B0A" w:rsidRDefault="00291B35" w:rsidP="00291B35">
      <w:pPr>
        <w:widowControl w:val="0"/>
        <w:spacing w:before="120" w:after="120"/>
        <w:ind w:left="284" w:hanging="284"/>
        <w:jc w:val="center"/>
        <w:rPr>
          <w:rFonts w:ascii="Arial" w:hAnsi="Arial" w:cs="Arial"/>
          <w:szCs w:val="24"/>
        </w:rPr>
      </w:pPr>
      <w:r w:rsidRPr="00495B0A">
        <w:rPr>
          <w:rFonts w:ascii="Arial" w:hAnsi="Arial" w:cs="Arial"/>
          <w:szCs w:val="24"/>
        </w:rPr>
        <w:t>III. Класифікація дарів.</w:t>
      </w:r>
    </w:p>
    <w:p w:rsidR="00A85247" w:rsidRPr="00495B0A" w:rsidRDefault="00291B35" w:rsidP="00CD631A">
      <w:pPr>
        <w:widowControl w:val="0"/>
        <w:spacing w:before="80" w:after="120" w:line="200" w:lineRule="atLeast"/>
        <w:ind w:left="284" w:hanging="284"/>
        <w:rPr>
          <w:szCs w:val="24"/>
        </w:rPr>
      </w:pPr>
      <w:r w:rsidRPr="00495B0A">
        <w:rPr>
          <w:szCs w:val="24"/>
        </w:rPr>
        <w:t xml:space="preserve">1. Усі </w:t>
      </w:r>
      <w:r w:rsidR="000F11F8" w:rsidRPr="00495B0A">
        <w:rPr>
          <w:szCs w:val="24"/>
        </w:rPr>
        <w:t xml:space="preserve">дари різні, але їх можна згрупувати по певним ознакам. Наприклад, за </w:t>
      </w:r>
      <w:r w:rsidR="00A85247" w:rsidRPr="00495B0A">
        <w:rPr>
          <w:szCs w:val="24"/>
        </w:rPr>
        <w:t>видом діяльності</w:t>
      </w:r>
      <w:r w:rsidR="00BB333B" w:rsidRPr="00495B0A">
        <w:rPr>
          <w:szCs w:val="24"/>
        </w:rPr>
        <w:t>, за своїм змістом</w:t>
      </w:r>
      <w:r w:rsidR="00A85247" w:rsidRPr="00495B0A">
        <w:rPr>
          <w:szCs w:val="24"/>
        </w:rPr>
        <w:t xml:space="preserve">: </w:t>
      </w:r>
      <w:r w:rsidR="00495B0A">
        <w:rPr>
          <w:szCs w:val="24"/>
        </w:rPr>
        <w:t>1</w:t>
      </w:r>
      <w:r w:rsidR="00F00F84" w:rsidRPr="00495B0A">
        <w:rPr>
          <w:szCs w:val="24"/>
        </w:rPr>
        <w:t xml:space="preserve">) дари слова; </w:t>
      </w:r>
      <w:r w:rsidR="00495B0A">
        <w:rPr>
          <w:szCs w:val="24"/>
        </w:rPr>
        <w:t>2</w:t>
      </w:r>
      <w:r w:rsidR="00F00F84" w:rsidRPr="00495B0A">
        <w:rPr>
          <w:szCs w:val="24"/>
        </w:rPr>
        <w:t xml:space="preserve">) дари служіння; </w:t>
      </w:r>
      <w:r w:rsidR="00495B0A">
        <w:rPr>
          <w:szCs w:val="24"/>
        </w:rPr>
        <w:t>3</w:t>
      </w:r>
      <w:r w:rsidR="00F00F84" w:rsidRPr="00495B0A">
        <w:rPr>
          <w:szCs w:val="24"/>
        </w:rPr>
        <w:t>) дари управління</w:t>
      </w:r>
    </w:p>
    <w:tbl>
      <w:tblPr>
        <w:tblStyle w:val="a4"/>
        <w:tblW w:w="0" w:type="auto"/>
        <w:tblInd w:w="284" w:type="dxa"/>
        <w:tblLook w:val="04A0"/>
      </w:tblPr>
      <w:tblGrid>
        <w:gridCol w:w="3194"/>
        <w:gridCol w:w="3190"/>
        <w:gridCol w:w="2938"/>
      </w:tblGrid>
      <w:tr w:rsidR="00F00F84" w:rsidRPr="00CF35D1" w:rsidTr="000C6696">
        <w:tc>
          <w:tcPr>
            <w:tcW w:w="3194" w:type="dxa"/>
          </w:tcPr>
          <w:p w:rsidR="00F00F84" w:rsidRPr="00CF35D1" w:rsidRDefault="00F00F84" w:rsidP="00A85247">
            <w:pPr>
              <w:widowControl w:val="0"/>
              <w:spacing w:before="80" w:line="200" w:lineRule="atLeast"/>
              <w:rPr>
                <w:b/>
                <w:sz w:val="18"/>
                <w:szCs w:val="18"/>
              </w:rPr>
            </w:pPr>
            <w:r w:rsidRPr="00CF35D1">
              <w:rPr>
                <w:b/>
                <w:sz w:val="18"/>
                <w:szCs w:val="18"/>
              </w:rPr>
              <w:t>дари слова</w:t>
            </w:r>
          </w:p>
        </w:tc>
        <w:tc>
          <w:tcPr>
            <w:tcW w:w="3190" w:type="dxa"/>
          </w:tcPr>
          <w:p w:rsidR="00F00F84" w:rsidRPr="00CF35D1" w:rsidRDefault="00F00F84" w:rsidP="00A85247">
            <w:pPr>
              <w:widowControl w:val="0"/>
              <w:spacing w:before="80" w:line="200" w:lineRule="atLeast"/>
              <w:rPr>
                <w:b/>
                <w:sz w:val="18"/>
                <w:szCs w:val="18"/>
              </w:rPr>
            </w:pPr>
            <w:r w:rsidRPr="00CF35D1">
              <w:rPr>
                <w:b/>
                <w:sz w:val="18"/>
                <w:szCs w:val="18"/>
              </w:rPr>
              <w:t>дари служіння</w:t>
            </w:r>
          </w:p>
        </w:tc>
        <w:tc>
          <w:tcPr>
            <w:tcW w:w="2938" w:type="dxa"/>
          </w:tcPr>
          <w:p w:rsidR="00F00F84" w:rsidRPr="00CF35D1" w:rsidRDefault="00F00F84" w:rsidP="00A85247">
            <w:pPr>
              <w:widowControl w:val="0"/>
              <w:spacing w:before="80" w:line="200" w:lineRule="atLeast"/>
              <w:rPr>
                <w:b/>
                <w:sz w:val="18"/>
                <w:szCs w:val="18"/>
              </w:rPr>
            </w:pPr>
            <w:r w:rsidRPr="00CF35D1">
              <w:rPr>
                <w:b/>
                <w:sz w:val="18"/>
                <w:szCs w:val="18"/>
              </w:rPr>
              <w:t>дари управління</w:t>
            </w:r>
          </w:p>
        </w:tc>
      </w:tr>
      <w:tr w:rsidR="00F00F84" w:rsidRPr="00CF35D1" w:rsidTr="000C6696">
        <w:tc>
          <w:tcPr>
            <w:tcW w:w="3194" w:type="dxa"/>
          </w:tcPr>
          <w:p w:rsidR="00F00F84" w:rsidRPr="00CF35D1" w:rsidRDefault="00F00F84" w:rsidP="007A0ED6">
            <w:pPr>
              <w:pStyle w:val="a3"/>
              <w:widowControl w:val="0"/>
              <w:numPr>
                <w:ilvl w:val="0"/>
                <w:numId w:val="5"/>
              </w:numPr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пророк</w:t>
            </w:r>
          </w:p>
        </w:tc>
        <w:tc>
          <w:tcPr>
            <w:tcW w:w="3190" w:type="dxa"/>
          </w:tcPr>
          <w:p w:rsidR="00F00F84" w:rsidRPr="00CF35D1" w:rsidRDefault="00F00F84" w:rsidP="00F00F84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дари вздоровлення</w:t>
            </w:r>
          </w:p>
        </w:tc>
        <w:tc>
          <w:tcPr>
            <w:tcW w:w="2938" w:type="dxa"/>
          </w:tcPr>
          <w:p w:rsidR="00F00F84" w:rsidRPr="00CF35D1" w:rsidRDefault="00F00F84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апостольство</w:t>
            </w:r>
          </w:p>
        </w:tc>
      </w:tr>
      <w:tr w:rsidR="00F00F84" w:rsidRPr="00CF35D1" w:rsidTr="000C6696">
        <w:tc>
          <w:tcPr>
            <w:tcW w:w="3194" w:type="dxa"/>
          </w:tcPr>
          <w:p w:rsidR="00F00F84" w:rsidRPr="00CF35D1" w:rsidRDefault="00F00F84" w:rsidP="007A0ED6">
            <w:pPr>
              <w:pStyle w:val="a3"/>
              <w:widowControl w:val="0"/>
              <w:numPr>
                <w:ilvl w:val="0"/>
                <w:numId w:val="5"/>
              </w:numPr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різні мови</w:t>
            </w:r>
          </w:p>
        </w:tc>
        <w:tc>
          <w:tcPr>
            <w:tcW w:w="3190" w:type="dxa"/>
          </w:tcPr>
          <w:p w:rsidR="00F00F84" w:rsidRPr="00CF35D1" w:rsidRDefault="00F00F84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роблення чуд</w:t>
            </w:r>
          </w:p>
        </w:tc>
        <w:tc>
          <w:tcPr>
            <w:tcW w:w="2938" w:type="dxa"/>
          </w:tcPr>
          <w:p w:rsidR="00F00F84" w:rsidRPr="00CF35D1" w:rsidRDefault="007A0ED6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г</w:t>
            </w:r>
            <w:r w:rsidR="00F00F84" w:rsidRPr="00CF35D1">
              <w:rPr>
                <w:rFonts w:ascii="Arial" w:hAnsi="Arial" w:cs="Arial"/>
                <w:sz w:val="18"/>
                <w:szCs w:val="18"/>
              </w:rPr>
              <w:t>олову</w:t>
            </w:r>
            <w:r w:rsidRPr="00CF35D1">
              <w:rPr>
                <w:rFonts w:ascii="Arial" w:hAnsi="Arial" w:cs="Arial"/>
                <w:sz w:val="18"/>
                <w:szCs w:val="18"/>
              </w:rPr>
              <w:t>авання</w:t>
            </w:r>
          </w:p>
        </w:tc>
      </w:tr>
      <w:tr w:rsidR="00F00F84" w:rsidRPr="00CF35D1" w:rsidTr="000C6696">
        <w:tc>
          <w:tcPr>
            <w:tcW w:w="3194" w:type="dxa"/>
          </w:tcPr>
          <w:p w:rsidR="00F00F84" w:rsidRPr="00CF35D1" w:rsidRDefault="00F00F84" w:rsidP="007A0ED6">
            <w:pPr>
              <w:pStyle w:val="a3"/>
              <w:widowControl w:val="0"/>
              <w:numPr>
                <w:ilvl w:val="0"/>
                <w:numId w:val="5"/>
              </w:numPr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вияснення мов</w:t>
            </w:r>
          </w:p>
        </w:tc>
        <w:tc>
          <w:tcPr>
            <w:tcW w:w="3190" w:type="dxa"/>
          </w:tcPr>
          <w:p w:rsidR="00F00F84" w:rsidRPr="00CF35D1" w:rsidRDefault="00F00F84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розпізнавання духів</w:t>
            </w:r>
          </w:p>
        </w:tc>
        <w:tc>
          <w:tcPr>
            <w:tcW w:w="2938" w:type="dxa"/>
          </w:tcPr>
          <w:p w:rsidR="00F00F84" w:rsidRPr="00CF35D1" w:rsidRDefault="007A0ED6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п</w:t>
            </w:r>
            <w:r w:rsidR="00F00F84" w:rsidRPr="00CF35D1">
              <w:rPr>
                <w:rFonts w:ascii="Arial" w:hAnsi="Arial" w:cs="Arial"/>
                <w:sz w:val="18"/>
                <w:szCs w:val="18"/>
              </w:rPr>
              <w:t>асторство</w:t>
            </w:r>
          </w:p>
        </w:tc>
      </w:tr>
      <w:tr w:rsidR="00F00F84" w:rsidRPr="00CF35D1" w:rsidTr="000C6696">
        <w:tc>
          <w:tcPr>
            <w:tcW w:w="3194" w:type="dxa"/>
          </w:tcPr>
          <w:p w:rsidR="00F00F84" w:rsidRPr="00CF35D1" w:rsidRDefault="00F00F84" w:rsidP="007A0ED6">
            <w:pPr>
              <w:pStyle w:val="a3"/>
              <w:widowControl w:val="0"/>
              <w:numPr>
                <w:ilvl w:val="0"/>
                <w:numId w:val="5"/>
              </w:numPr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слово мудрости</w:t>
            </w:r>
          </w:p>
        </w:tc>
        <w:tc>
          <w:tcPr>
            <w:tcW w:w="3190" w:type="dxa"/>
          </w:tcPr>
          <w:p w:rsidR="00F00F84" w:rsidRPr="00CF35D1" w:rsidRDefault="00F00F84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віра</w:t>
            </w:r>
          </w:p>
        </w:tc>
        <w:tc>
          <w:tcPr>
            <w:tcW w:w="2938" w:type="dxa"/>
          </w:tcPr>
          <w:p w:rsidR="00F00F84" w:rsidRPr="00CF35D1" w:rsidRDefault="00F00F84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управління</w:t>
            </w:r>
          </w:p>
        </w:tc>
      </w:tr>
      <w:tr w:rsidR="00F00F84" w:rsidRPr="00CF35D1" w:rsidTr="000C6696">
        <w:tc>
          <w:tcPr>
            <w:tcW w:w="3194" w:type="dxa"/>
          </w:tcPr>
          <w:p w:rsidR="00F00F84" w:rsidRPr="00CF35D1" w:rsidRDefault="00F00F84" w:rsidP="007A0ED6">
            <w:pPr>
              <w:pStyle w:val="a3"/>
              <w:widowControl w:val="0"/>
              <w:numPr>
                <w:ilvl w:val="0"/>
                <w:numId w:val="5"/>
              </w:numPr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слово знання</w:t>
            </w:r>
          </w:p>
        </w:tc>
        <w:tc>
          <w:tcPr>
            <w:tcW w:w="3190" w:type="dxa"/>
          </w:tcPr>
          <w:p w:rsidR="00F00F84" w:rsidRPr="00CF35D1" w:rsidRDefault="00F00F84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служіння</w:t>
            </w:r>
          </w:p>
        </w:tc>
        <w:tc>
          <w:tcPr>
            <w:tcW w:w="2938" w:type="dxa"/>
          </w:tcPr>
          <w:p w:rsidR="00F00F84" w:rsidRPr="00CF35D1" w:rsidRDefault="00F00F84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</w:p>
        </w:tc>
      </w:tr>
      <w:tr w:rsidR="007A0ED6" w:rsidRPr="00CF35D1" w:rsidTr="000C6696">
        <w:tc>
          <w:tcPr>
            <w:tcW w:w="3194" w:type="dxa"/>
          </w:tcPr>
          <w:p w:rsidR="007A0ED6" w:rsidRPr="00CF35D1" w:rsidRDefault="007A0ED6" w:rsidP="00054FA6">
            <w:pPr>
              <w:pStyle w:val="a3"/>
              <w:widowControl w:val="0"/>
              <w:numPr>
                <w:ilvl w:val="0"/>
                <w:numId w:val="5"/>
              </w:numPr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потішання</w:t>
            </w:r>
          </w:p>
        </w:tc>
        <w:tc>
          <w:tcPr>
            <w:tcW w:w="3190" w:type="dxa"/>
          </w:tcPr>
          <w:p w:rsidR="007A0ED6" w:rsidRPr="00CF35D1" w:rsidRDefault="007A0ED6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(жертовність) хто подає</w:t>
            </w:r>
          </w:p>
        </w:tc>
        <w:tc>
          <w:tcPr>
            <w:tcW w:w="2938" w:type="dxa"/>
          </w:tcPr>
          <w:p w:rsidR="007A0ED6" w:rsidRPr="00CF35D1" w:rsidRDefault="007A0ED6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</w:p>
        </w:tc>
      </w:tr>
      <w:tr w:rsidR="007A0ED6" w:rsidRPr="00CF35D1" w:rsidTr="000C6696">
        <w:tc>
          <w:tcPr>
            <w:tcW w:w="3194" w:type="dxa"/>
          </w:tcPr>
          <w:p w:rsidR="007A0ED6" w:rsidRPr="00CF35D1" w:rsidRDefault="007A0ED6" w:rsidP="007A0ED6">
            <w:pPr>
              <w:pStyle w:val="a3"/>
              <w:widowControl w:val="0"/>
              <w:numPr>
                <w:ilvl w:val="0"/>
                <w:numId w:val="5"/>
              </w:numPr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вчительство</w:t>
            </w:r>
          </w:p>
        </w:tc>
        <w:tc>
          <w:tcPr>
            <w:tcW w:w="3190" w:type="dxa"/>
          </w:tcPr>
          <w:p w:rsidR="007A0ED6" w:rsidRPr="00CF35D1" w:rsidRDefault="007A0ED6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милосердя</w:t>
            </w:r>
          </w:p>
        </w:tc>
        <w:tc>
          <w:tcPr>
            <w:tcW w:w="2938" w:type="dxa"/>
          </w:tcPr>
          <w:p w:rsidR="007A0ED6" w:rsidRPr="00CF35D1" w:rsidRDefault="007A0ED6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</w:p>
        </w:tc>
      </w:tr>
      <w:tr w:rsidR="007A0ED6" w:rsidRPr="00CF35D1" w:rsidTr="000C6696">
        <w:tc>
          <w:tcPr>
            <w:tcW w:w="3194" w:type="dxa"/>
          </w:tcPr>
          <w:p w:rsidR="007A0ED6" w:rsidRPr="00CF35D1" w:rsidRDefault="007A0ED6" w:rsidP="007A0ED6">
            <w:pPr>
              <w:pStyle w:val="a3"/>
              <w:widowControl w:val="0"/>
              <w:numPr>
                <w:ilvl w:val="0"/>
                <w:numId w:val="5"/>
              </w:numPr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 xml:space="preserve">благовісництво </w:t>
            </w:r>
          </w:p>
        </w:tc>
        <w:tc>
          <w:tcPr>
            <w:tcW w:w="3190" w:type="dxa"/>
          </w:tcPr>
          <w:p w:rsidR="007A0ED6" w:rsidRPr="00CF35D1" w:rsidRDefault="007A0ED6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гостинність</w:t>
            </w:r>
          </w:p>
        </w:tc>
        <w:tc>
          <w:tcPr>
            <w:tcW w:w="2938" w:type="dxa"/>
          </w:tcPr>
          <w:p w:rsidR="007A0ED6" w:rsidRPr="00CF35D1" w:rsidRDefault="007A0ED6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</w:p>
        </w:tc>
      </w:tr>
      <w:tr w:rsidR="007A0ED6" w:rsidRPr="00CF35D1" w:rsidTr="000C6696">
        <w:tc>
          <w:tcPr>
            <w:tcW w:w="3194" w:type="dxa"/>
          </w:tcPr>
          <w:p w:rsidR="007A0ED6" w:rsidRPr="00CF35D1" w:rsidRDefault="007A0ED6" w:rsidP="007A0ED6">
            <w:pPr>
              <w:pStyle w:val="a3"/>
              <w:widowControl w:val="0"/>
              <w:numPr>
                <w:ilvl w:val="0"/>
                <w:numId w:val="5"/>
              </w:numPr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говорити слова Божі (7,8)</w:t>
            </w:r>
          </w:p>
        </w:tc>
        <w:tc>
          <w:tcPr>
            <w:tcW w:w="3190" w:type="dxa"/>
          </w:tcPr>
          <w:p w:rsidR="007A0ED6" w:rsidRPr="00CF35D1" w:rsidRDefault="007A0ED6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допомога</w:t>
            </w:r>
          </w:p>
        </w:tc>
        <w:tc>
          <w:tcPr>
            <w:tcW w:w="2938" w:type="dxa"/>
          </w:tcPr>
          <w:p w:rsidR="007A0ED6" w:rsidRPr="00CF35D1" w:rsidRDefault="007A0ED6" w:rsidP="00A85247">
            <w:pPr>
              <w:widowControl w:val="0"/>
              <w:spacing w:before="80" w:line="200" w:lineRule="atLeast"/>
              <w:rPr>
                <w:sz w:val="18"/>
                <w:szCs w:val="18"/>
              </w:rPr>
            </w:pPr>
          </w:p>
        </w:tc>
      </w:tr>
    </w:tbl>
    <w:p w:rsidR="00CD631A" w:rsidRPr="00914DD7" w:rsidRDefault="00CD631A" w:rsidP="00CD631A">
      <w:pPr>
        <w:widowControl w:val="0"/>
        <w:spacing w:before="80" w:line="200" w:lineRule="atLeast"/>
        <w:ind w:left="284" w:hanging="284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2. За </w:t>
      </w:r>
      <w:r w:rsidRPr="00914DD7">
        <w:rPr>
          <w:sz w:val="26"/>
          <w:szCs w:val="26"/>
        </w:rPr>
        <w:t xml:space="preserve">характером їх виявлення або сприйняття можна поділити на дві групи: </w:t>
      </w:r>
      <w:r w:rsidRPr="00914DD7">
        <w:rPr>
          <w:sz w:val="26"/>
          <w:szCs w:val="26"/>
          <w:lang w:val="ru-RU"/>
        </w:rPr>
        <w:t>«</w:t>
      </w:r>
      <w:r w:rsidRPr="00914DD7">
        <w:rPr>
          <w:sz w:val="26"/>
          <w:szCs w:val="26"/>
        </w:rPr>
        <w:t>чудесні</w:t>
      </w:r>
      <w:r w:rsidRPr="00914DD7">
        <w:rPr>
          <w:sz w:val="26"/>
          <w:szCs w:val="26"/>
          <w:lang w:val="ru-RU"/>
        </w:rPr>
        <w:t>»</w:t>
      </w:r>
      <w:r w:rsidRPr="00914DD7">
        <w:rPr>
          <w:sz w:val="26"/>
          <w:szCs w:val="26"/>
        </w:rPr>
        <w:t xml:space="preserve"> та </w:t>
      </w:r>
      <w:r w:rsidRPr="00914DD7">
        <w:rPr>
          <w:sz w:val="26"/>
          <w:szCs w:val="26"/>
          <w:lang w:val="ru-RU"/>
        </w:rPr>
        <w:t>«</w:t>
      </w:r>
      <w:r w:rsidRPr="00914DD7">
        <w:rPr>
          <w:sz w:val="26"/>
          <w:szCs w:val="26"/>
        </w:rPr>
        <w:t>природні</w:t>
      </w:r>
      <w:r w:rsidRPr="00914DD7">
        <w:rPr>
          <w:sz w:val="26"/>
          <w:szCs w:val="26"/>
          <w:lang w:val="ru-RU"/>
        </w:rPr>
        <w:t>»</w:t>
      </w:r>
    </w:p>
    <w:tbl>
      <w:tblPr>
        <w:tblStyle w:val="a4"/>
        <w:tblpPr w:leftFromText="180" w:rightFromText="180" w:vertAnchor="text" w:tblpX="250" w:tblpY="164"/>
        <w:tblW w:w="0" w:type="auto"/>
        <w:tblLook w:val="04A0"/>
      </w:tblPr>
      <w:tblGrid>
        <w:gridCol w:w="4532"/>
        <w:gridCol w:w="4788"/>
      </w:tblGrid>
      <w:tr w:rsidR="00CD631A" w:rsidRPr="00CF35D1" w:rsidTr="00995600">
        <w:tc>
          <w:tcPr>
            <w:tcW w:w="4532" w:type="dxa"/>
          </w:tcPr>
          <w:p w:rsidR="00CD631A" w:rsidRPr="00CF35D1" w:rsidRDefault="00CD631A" w:rsidP="00995600">
            <w:pPr>
              <w:widowControl w:val="0"/>
              <w:spacing w:before="68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F35D1">
              <w:rPr>
                <w:rFonts w:ascii="Arial" w:hAnsi="Arial" w:cs="Arial"/>
                <w:b/>
                <w:sz w:val="18"/>
                <w:szCs w:val="18"/>
              </w:rPr>
              <w:t>"Чудесні"</w:t>
            </w:r>
            <w:r w:rsidRPr="00CF35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(ознаки)</w:t>
            </w:r>
          </w:p>
        </w:tc>
        <w:tc>
          <w:tcPr>
            <w:tcW w:w="4788" w:type="dxa"/>
          </w:tcPr>
          <w:p w:rsidR="00CD631A" w:rsidRPr="00CF35D1" w:rsidRDefault="00CD631A" w:rsidP="00995600">
            <w:pPr>
              <w:widowControl w:val="0"/>
              <w:spacing w:before="68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D1">
              <w:rPr>
                <w:rFonts w:ascii="Arial" w:hAnsi="Arial" w:cs="Arial"/>
                <w:b/>
                <w:sz w:val="18"/>
                <w:szCs w:val="18"/>
              </w:rPr>
              <w:t>"Природні"</w:t>
            </w:r>
          </w:p>
        </w:tc>
      </w:tr>
      <w:tr w:rsidR="00CD631A" w:rsidRPr="00CF35D1" w:rsidTr="00995600">
        <w:tc>
          <w:tcPr>
            <w:tcW w:w="4532" w:type="dxa"/>
          </w:tcPr>
          <w:p w:rsidR="00CD631A" w:rsidRPr="00FB1043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>дари вздоровлення1  Кор. 12:9,28</w:t>
            </w:r>
          </w:p>
        </w:tc>
        <w:tc>
          <w:tcPr>
            <w:tcW w:w="4788" w:type="dxa"/>
          </w:tcPr>
          <w:p w:rsidR="00CD631A" w:rsidRPr="00CF35D1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служіння Рим. 12:7; 1 Пет. 4:11</w:t>
            </w:r>
          </w:p>
        </w:tc>
      </w:tr>
      <w:tr w:rsidR="00CD631A" w:rsidRPr="00CF35D1" w:rsidTr="00995600">
        <w:tc>
          <w:tcPr>
            <w:tcW w:w="4532" w:type="dxa"/>
          </w:tcPr>
          <w:p w:rsidR="00CD631A" w:rsidRPr="00FB1043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>роблення чуд 1 Кор. 12:10 = Сили 1 Кор. 12:28→29</w:t>
            </w:r>
          </w:p>
        </w:tc>
        <w:tc>
          <w:tcPr>
            <w:tcW w:w="4788" w:type="dxa"/>
          </w:tcPr>
          <w:p w:rsidR="00CD631A" w:rsidRPr="00CF35D1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вчительство Рим. 12:7; Ефес. 4:11; 1 Кор. 12:28; євангелізм Ефес. 4:11 (гов</w:t>
            </w:r>
            <w:r w:rsidRPr="00CF35D1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CF35D1">
              <w:rPr>
                <w:rFonts w:ascii="Arial" w:hAnsi="Arial" w:cs="Arial"/>
                <w:sz w:val="18"/>
                <w:szCs w:val="18"/>
              </w:rPr>
              <w:t>ти слова Божі, 1 Пет. 4:11)</w:t>
            </w:r>
          </w:p>
        </w:tc>
      </w:tr>
      <w:tr w:rsidR="00CD631A" w:rsidRPr="00CF35D1" w:rsidTr="00995600">
        <w:tc>
          <w:tcPr>
            <w:tcW w:w="4532" w:type="dxa"/>
          </w:tcPr>
          <w:p w:rsidR="00CD631A" w:rsidRPr="00FB1043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>пророк 1 Кор. 12:10,28; Рим. 12:6; Ефес. 4:11</w:t>
            </w:r>
          </w:p>
        </w:tc>
        <w:tc>
          <w:tcPr>
            <w:tcW w:w="4788" w:type="dxa"/>
          </w:tcPr>
          <w:p w:rsidR="00CD631A" w:rsidRPr="00CF35D1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потішання Рим. 12:8</w:t>
            </w:r>
          </w:p>
        </w:tc>
      </w:tr>
      <w:tr w:rsidR="00CD631A" w:rsidRPr="00CF35D1" w:rsidTr="00995600">
        <w:tc>
          <w:tcPr>
            <w:tcW w:w="4532" w:type="dxa"/>
          </w:tcPr>
          <w:p w:rsidR="00CD631A" w:rsidRPr="00FB1043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>розпізнавання духів 1 Кор. 12:10</w:t>
            </w:r>
          </w:p>
        </w:tc>
        <w:tc>
          <w:tcPr>
            <w:tcW w:w="4788" w:type="dxa"/>
          </w:tcPr>
          <w:p w:rsidR="00CD631A" w:rsidRPr="00CF35D1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(жертовність) хто подає Рим. 12:8</w:t>
            </w:r>
          </w:p>
        </w:tc>
      </w:tr>
      <w:tr w:rsidR="00CD631A" w:rsidRPr="00CF35D1" w:rsidTr="00995600">
        <w:tc>
          <w:tcPr>
            <w:tcW w:w="4532" w:type="dxa"/>
          </w:tcPr>
          <w:p w:rsidR="00CD631A" w:rsidRPr="00FB1043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>апостольство 1 Кор. 12:28; Ефес. 4:11</w:t>
            </w:r>
          </w:p>
        </w:tc>
        <w:tc>
          <w:tcPr>
            <w:tcW w:w="4788" w:type="dxa"/>
          </w:tcPr>
          <w:p w:rsidR="00CD631A" w:rsidRPr="00CF35D1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головує (керівництво) Рим. 12:8</w:t>
            </w:r>
          </w:p>
        </w:tc>
      </w:tr>
      <w:tr w:rsidR="00CD631A" w:rsidRPr="00CF35D1" w:rsidTr="00995600">
        <w:tc>
          <w:tcPr>
            <w:tcW w:w="4532" w:type="dxa"/>
          </w:tcPr>
          <w:p w:rsidR="00CD631A" w:rsidRPr="00FB1043" w:rsidRDefault="00CD631A" w:rsidP="00995600">
            <w:pPr>
              <w:widowControl w:val="0"/>
              <w:spacing w:before="68"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>різні мови 1 Кор. 12:10</w:t>
            </w:r>
          </w:p>
        </w:tc>
        <w:tc>
          <w:tcPr>
            <w:tcW w:w="4788" w:type="dxa"/>
          </w:tcPr>
          <w:p w:rsidR="00CD631A" w:rsidRPr="00CF35D1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милосердя Рим. 12:8</w:t>
            </w:r>
          </w:p>
        </w:tc>
      </w:tr>
      <w:tr w:rsidR="00CD631A" w:rsidRPr="00CF35D1" w:rsidTr="00995600">
        <w:tc>
          <w:tcPr>
            <w:tcW w:w="4532" w:type="dxa"/>
          </w:tcPr>
          <w:p w:rsidR="00CD631A" w:rsidRPr="00FB1043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>вияснення мов 1 Кор. 12:10</w:t>
            </w:r>
          </w:p>
        </w:tc>
        <w:tc>
          <w:tcPr>
            <w:tcW w:w="4788" w:type="dxa"/>
          </w:tcPr>
          <w:p w:rsidR="00CD631A" w:rsidRPr="00CF35D1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говорити слова Божі (1 Пет. 4:11)</w:t>
            </w:r>
          </w:p>
        </w:tc>
      </w:tr>
      <w:tr w:rsidR="00CD631A" w:rsidRPr="00CF35D1" w:rsidTr="00995600">
        <w:tc>
          <w:tcPr>
            <w:tcW w:w="4532" w:type="dxa"/>
          </w:tcPr>
          <w:p w:rsidR="00CD631A" w:rsidRPr="00FB1043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 xml:space="preserve">слово мудрости 1 Кор. 12:8 </w:t>
            </w:r>
          </w:p>
        </w:tc>
        <w:tc>
          <w:tcPr>
            <w:tcW w:w="4788" w:type="dxa"/>
          </w:tcPr>
          <w:p w:rsidR="00CD631A" w:rsidRPr="00CF35D1" w:rsidRDefault="00CD631A" w:rsidP="00995600">
            <w:pPr>
              <w:widowControl w:val="0"/>
              <w:spacing w:before="68"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пасторство Ефес 4:11</w:t>
            </w:r>
          </w:p>
        </w:tc>
      </w:tr>
      <w:tr w:rsidR="00CD631A" w:rsidRPr="00CF35D1" w:rsidTr="00995600">
        <w:tc>
          <w:tcPr>
            <w:tcW w:w="4532" w:type="dxa"/>
          </w:tcPr>
          <w:p w:rsidR="00CD631A" w:rsidRPr="00FB1043" w:rsidRDefault="00CD631A" w:rsidP="00995600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>слово знання 1 Кор. 12:8</w:t>
            </w:r>
          </w:p>
        </w:tc>
        <w:tc>
          <w:tcPr>
            <w:tcW w:w="4788" w:type="dxa"/>
          </w:tcPr>
          <w:p w:rsidR="00CD631A" w:rsidRPr="00CF35D1" w:rsidRDefault="00CD631A" w:rsidP="00995600">
            <w:pPr>
              <w:widowControl w:val="0"/>
              <w:spacing w:before="68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 xml:space="preserve">управління 1 Кор. 12:28 (керівництво?) </w:t>
            </w:r>
          </w:p>
        </w:tc>
      </w:tr>
      <w:tr w:rsidR="00CD631A" w:rsidRPr="00CF35D1" w:rsidTr="00995600">
        <w:tc>
          <w:tcPr>
            <w:tcW w:w="4532" w:type="dxa"/>
          </w:tcPr>
          <w:p w:rsidR="00CD631A" w:rsidRPr="00FB1043" w:rsidRDefault="00CD631A" w:rsidP="00995600">
            <w:pPr>
              <w:widowControl w:val="0"/>
              <w:spacing w:before="68"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>віра 1 Кор. 12:9 (надпр. спосіб отримання) ;</w:t>
            </w:r>
          </w:p>
        </w:tc>
        <w:tc>
          <w:tcPr>
            <w:tcW w:w="4788" w:type="dxa"/>
          </w:tcPr>
          <w:p w:rsidR="00CD631A" w:rsidRPr="00CF35D1" w:rsidRDefault="00CD631A" w:rsidP="00995600">
            <w:pPr>
              <w:widowControl w:val="0"/>
              <w:spacing w:before="68"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гостинність 1 Пет. 4:9</w:t>
            </w:r>
          </w:p>
        </w:tc>
      </w:tr>
      <w:tr w:rsidR="00CD631A" w:rsidRPr="00CF35D1" w:rsidTr="00995600">
        <w:tc>
          <w:tcPr>
            <w:tcW w:w="4532" w:type="dxa"/>
          </w:tcPr>
          <w:p w:rsidR="00CD631A" w:rsidRPr="00CF35D1" w:rsidRDefault="00CD631A" w:rsidP="00995600">
            <w:pPr>
              <w:widowControl w:val="0"/>
              <w:spacing w:before="68" w:line="2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CD631A" w:rsidRPr="00CF35D1" w:rsidRDefault="00CD631A" w:rsidP="00995600">
            <w:pPr>
              <w:widowControl w:val="0"/>
              <w:spacing w:before="68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допомога 1 Кор. 12:28</w:t>
            </w:r>
          </w:p>
        </w:tc>
      </w:tr>
    </w:tbl>
    <w:p w:rsidR="00532708" w:rsidRDefault="00532708" w:rsidP="00C7041D">
      <w:pPr>
        <w:widowControl w:val="0"/>
        <w:spacing w:before="240" w:after="120"/>
        <w:ind w:left="284" w:hanging="284"/>
        <w:rPr>
          <w:sz w:val="26"/>
          <w:szCs w:val="26"/>
        </w:rPr>
      </w:pPr>
      <w:r w:rsidRPr="00914DD7">
        <w:rPr>
          <w:sz w:val="26"/>
          <w:szCs w:val="26"/>
        </w:rPr>
        <w:t xml:space="preserve">3. За </w:t>
      </w:r>
      <w:r w:rsidRPr="00914DD7">
        <w:rPr>
          <w:sz w:val="26"/>
          <w:szCs w:val="26"/>
          <w:lang w:val="ru-RU"/>
        </w:rPr>
        <w:t>тривал</w:t>
      </w:r>
      <w:r w:rsidRPr="00914DD7">
        <w:rPr>
          <w:sz w:val="26"/>
          <w:szCs w:val="26"/>
        </w:rPr>
        <w:t>і</w:t>
      </w:r>
      <w:r w:rsidRPr="00914DD7">
        <w:rPr>
          <w:sz w:val="26"/>
          <w:szCs w:val="26"/>
          <w:lang w:val="ru-RU"/>
        </w:rPr>
        <w:t xml:space="preserve">стю: </w:t>
      </w:r>
      <w:r w:rsidRPr="00914DD7">
        <w:rPr>
          <w:sz w:val="26"/>
          <w:szCs w:val="26"/>
        </w:rPr>
        <w:t xml:space="preserve">а) </w:t>
      </w:r>
      <w:r w:rsidR="009B22F1" w:rsidRPr="00914DD7">
        <w:rPr>
          <w:sz w:val="26"/>
          <w:szCs w:val="26"/>
        </w:rPr>
        <w:t xml:space="preserve">дари, </w:t>
      </w:r>
      <w:r w:rsidRPr="00914DD7">
        <w:rPr>
          <w:sz w:val="26"/>
          <w:szCs w:val="26"/>
        </w:rPr>
        <w:t xml:space="preserve">які припинились; б) </w:t>
      </w:r>
      <w:r w:rsidR="009B22F1" w:rsidRPr="00914DD7">
        <w:rPr>
          <w:sz w:val="26"/>
          <w:szCs w:val="26"/>
        </w:rPr>
        <w:t>дари, які</w:t>
      </w:r>
      <w:r w:rsidRPr="00914DD7">
        <w:rPr>
          <w:sz w:val="26"/>
          <w:szCs w:val="26"/>
        </w:rPr>
        <w:t xml:space="preserve"> діють</w:t>
      </w:r>
    </w:p>
    <w:tbl>
      <w:tblPr>
        <w:tblStyle w:val="a4"/>
        <w:tblpPr w:leftFromText="180" w:rightFromText="180" w:vertAnchor="text" w:tblpXSpec="center" w:tblpY="164"/>
        <w:tblW w:w="0" w:type="auto"/>
        <w:tblLook w:val="04A0"/>
      </w:tblPr>
      <w:tblGrid>
        <w:gridCol w:w="4782"/>
        <w:gridCol w:w="4788"/>
      </w:tblGrid>
      <w:tr w:rsidR="00532708" w:rsidRPr="00CF35D1" w:rsidTr="00532708">
        <w:tc>
          <w:tcPr>
            <w:tcW w:w="4782" w:type="dxa"/>
          </w:tcPr>
          <w:p w:rsidR="00532708" w:rsidRPr="00CF35D1" w:rsidRDefault="00532708" w:rsidP="00532708">
            <w:pPr>
              <w:widowControl w:val="0"/>
              <w:spacing w:before="68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F35D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Припинені </w:t>
            </w:r>
            <w:r w:rsidR="009B22F1" w:rsidRPr="00CF35D1">
              <w:rPr>
                <w:rFonts w:ascii="Arial" w:hAnsi="Arial" w:cs="Arial"/>
                <w:b/>
                <w:sz w:val="18"/>
                <w:szCs w:val="18"/>
              </w:rPr>
              <w:t>(ознаки не потрібні)</w:t>
            </w:r>
          </w:p>
        </w:tc>
        <w:tc>
          <w:tcPr>
            <w:tcW w:w="4788" w:type="dxa"/>
          </w:tcPr>
          <w:p w:rsidR="00532708" w:rsidRPr="00CF35D1" w:rsidRDefault="00532708" w:rsidP="009F4FF8">
            <w:pPr>
              <w:widowControl w:val="0"/>
              <w:spacing w:before="68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D1">
              <w:rPr>
                <w:rFonts w:ascii="Arial" w:hAnsi="Arial" w:cs="Arial"/>
                <w:b/>
                <w:sz w:val="18"/>
                <w:szCs w:val="18"/>
              </w:rPr>
              <w:t>Діючі</w:t>
            </w:r>
          </w:p>
        </w:tc>
      </w:tr>
      <w:tr w:rsidR="00532708" w:rsidRPr="00CF35D1" w:rsidTr="00532708">
        <w:tc>
          <w:tcPr>
            <w:tcW w:w="4782" w:type="dxa"/>
          </w:tcPr>
          <w:p w:rsidR="00532708" w:rsidRPr="00CF35D1" w:rsidRDefault="00532708" w:rsidP="009F4FF8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дари вздоровлення1  Кор. 12:9,28</w:t>
            </w:r>
          </w:p>
        </w:tc>
        <w:tc>
          <w:tcPr>
            <w:tcW w:w="4788" w:type="dxa"/>
          </w:tcPr>
          <w:p w:rsidR="00532708" w:rsidRPr="00CF35D1" w:rsidRDefault="00532708" w:rsidP="009F4FF8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служіння Рим. 12:7; 1 Пет. 4:11</w:t>
            </w:r>
          </w:p>
        </w:tc>
      </w:tr>
      <w:tr w:rsidR="00532708" w:rsidRPr="00CF35D1" w:rsidTr="00532708">
        <w:tc>
          <w:tcPr>
            <w:tcW w:w="4782" w:type="dxa"/>
          </w:tcPr>
          <w:p w:rsidR="00532708" w:rsidRPr="00CF35D1" w:rsidRDefault="00532708" w:rsidP="009F4FF8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роблення чуд 1 Кор. 12:10 = Сили 1 Кор. 12:28→29</w:t>
            </w:r>
          </w:p>
        </w:tc>
        <w:tc>
          <w:tcPr>
            <w:tcW w:w="4788" w:type="dxa"/>
          </w:tcPr>
          <w:p w:rsidR="00532708" w:rsidRPr="00CF35D1" w:rsidRDefault="00690A63" w:rsidP="00690A63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(жертовність) хто подає Рим. 12:8</w:t>
            </w:r>
          </w:p>
        </w:tc>
      </w:tr>
      <w:tr w:rsidR="00532708" w:rsidRPr="00CF35D1" w:rsidTr="00532708">
        <w:tc>
          <w:tcPr>
            <w:tcW w:w="4782" w:type="dxa"/>
          </w:tcPr>
          <w:p w:rsidR="00532708" w:rsidRPr="00CF35D1" w:rsidRDefault="00532708" w:rsidP="00690A63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проро</w:t>
            </w:r>
            <w:r w:rsidR="00690A63" w:rsidRPr="00CF35D1">
              <w:rPr>
                <w:rFonts w:ascii="Arial" w:hAnsi="Arial" w:cs="Arial"/>
                <w:sz w:val="18"/>
                <w:szCs w:val="18"/>
              </w:rPr>
              <w:t>цтво</w:t>
            </w:r>
            <w:r w:rsidRPr="00CF35D1">
              <w:rPr>
                <w:rFonts w:ascii="Arial" w:hAnsi="Arial" w:cs="Arial"/>
                <w:sz w:val="18"/>
                <w:szCs w:val="18"/>
              </w:rPr>
              <w:t xml:space="preserve"> 1 Кор. 12:10,28; Рим. 12:6; Ефес. 4:11</w:t>
            </w:r>
          </w:p>
        </w:tc>
        <w:tc>
          <w:tcPr>
            <w:tcW w:w="4788" w:type="dxa"/>
          </w:tcPr>
          <w:p w:rsidR="00532708" w:rsidRPr="00CF35D1" w:rsidRDefault="00532708" w:rsidP="009F4FF8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потішання Рим. 12:8</w:t>
            </w:r>
          </w:p>
        </w:tc>
      </w:tr>
      <w:tr w:rsidR="00690A63" w:rsidRPr="00CF35D1" w:rsidTr="00532708">
        <w:tc>
          <w:tcPr>
            <w:tcW w:w="4782" w:type="dxa"/>
          </w:tcPr>
          <w:p w:rsidR="00690A63" w:rsidRPr="00CF35D1" w:rsidRDefault="00690A63" w:rsidP="00690A63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розпізнавання духів 1 Кор. 12:10</w:t>
            </w:r>
          </w:p>
        </w:tc>
        <w:tc>
          <w:tcPr>
            <w:tcW w:w="4788" w:type="dxa"/>
          </w:tcPr>
          <w:p w:rsidR="00690A63" w:rsidRPr="00CF35D1" w:rsidRDefault="00690A63" w:rsidP="00690A63">
            <w:pPr>
              <w:widowControl w:val="0"/>
              <w:spacing w:before="68"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пасторство Ефес 4:11</w:t>
            </w:r>
          </w:p>
        </w:tc>
      </w:tr>
      <w:tr w:rsidR="00690A63" w:rsidRPr="00CF35D1" w:rsidTr="00532708">
        <w:tc>
          <w:tcPr>
            <w:tcW w:w="4782" w:type="dxa"/>
          </w:tcPr>
          <w:p w:rsidR="00690A63" w:rsidRPr="00CF35D1" w:rsidRDefault="00690A63" w:rsidP="00690A63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апостольство 1 Кор. 12:28; Ефес. 4:11</w:t>
            </w:r>
          </w:p>
        </w:tc>
        <w:tc>
          <w:tcPr>
            <w:tcW w:w="4788" w:type="dxa"/>
          </w:tcPr>
          <w:p w:rsidR="00690A63" w:rsidRPr="00CF35D1" w:rsidRDefault="00690A63" w:rsidP="00690A63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головує (керівництво) Рим. 12:8</w:t>
            </w:r>
          </w:p>
        </w:tc>
      </w:tr>
      <w:tr w:rsidR="00690A63" w:rsidRPr="00CF35D1" w:rsidTr="00532708">
        <w:tc>
          <w:tcPr>
            <w:tcW w:w="4782" w:type="dxa"/>
          </w:tcPr>
          <w:p w:rsidR="00690A63" w:rsidRPr="00CF35D1" w:rsidRDefault="00690A63" w:rsidP="00690A63">
            <w:pPr>
              <w:widowControl w:val="0"/>
              <w:spacing w:before="68"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різні мови 1 Кор. 12:10</w:t>
            </w:r>
          </w:p>
        </w:tc>
        <w:tc>
          <w:tcPr>
            <w:tcW w:w="4788" w:type="dxa"/>
          </w:tcPr>
          <w:p w:rsidR="00690A63" w:rsidRPr="00CF35D1" w:rsidRDefault="00690A63" w:rsidP="00690A63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милосердя Рим. 12:8</w:t>
            </w:r>
          </w:p>
        </w:tc>
      </w:tr>
      <w:tr w:rsidR="00690A63" w:rsidRPr="00CF35D1" w:rsidTr="00532708">
        <w:tc>
          <w:tcPr>
            <w:tcW w:w="4782" w:type="dxa"/>
          </w:tcPr>
          <w:p w:rsidR="00690A63" w:rsidRPr="00CF35D1" w:rsidRDefault="00690A63" w:rsidP="00690A63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вияснення мов 1 Кор. 12:10</w:t>
            </w:r>
          </w:p>
        </w:tc>
        <w:tc>
          <w:tcPr>
            <w:tcW w:w="4788" w:type="dxa"/>
          </w:tcPr>
          <w:p w:rsidR="00690A63" w:rsidRPr="00CF35D1" w:rsidRDefault="00690A63" w:rsidP="00690A63">
            <w:pPr>
              <w:widowControl w:val="0"/>
              <w:spacing w:before="68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допомога 1 Кор. 12:28</w:t>
            </w:r>
          </w:p>
        </w:tc>
      </w:tr>
      <w:tr w:rsidR="00690A63" w:rsidRPr="00CF35D1" w:rsidTr="00532708">
        <w:tc>
          <w:tcPr>
            <w:tcW w:w="4782" w:type="dxa"/>
          </w:tcPr>
          <w:p w:rsidR="00690A63" w:rsidRPr="00FB1043" w:rsidRDefault="00FB1043" w:rsidP="00690A63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>слово мудрости 1 Кор. 12:8</w:t>
            </w:r>
          </w:p>
        </w:tc>
        <w:tc>
          <w:tcPr>
            <w:tcW w:w="4788" w:type="dxa"/>
          </w:tcPr>
          <w:p w:rsidR="00690A63" w:rsidRPr="00CF35D1" w:rsidRDefault="00690A63" w:rsidP="00690A63">
            <w:pPr>
              <w:widowControl w:val="0"/>
              <w:spacing w:before="68" w:line="360" w:lineRule="auto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гостинність 1 Пет. 4:9</w:t>
            </w:r>
          </w:p>
        </w:tc>
      </w:tr>
      <w:tr w:rsidR="00FB1043" w:rsidRPr="00CF35D1" w:rsidTr="00532708">
        <w:tc>
          <w:tcPr>
            <w:tcW w:w="4782" w:type="dxa"/>
          </w:tcPr>
          <w:p w:rsidR="00FB1043" w:rsidRPr="00FB1043" w:rsidRDefault="00FB1043" w:rsidP="00FB1043">
            <w:pPr>
              <w:widowControl w:val="0"/>
              <w:spacing w:before="68"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>слово знання 1 Кор. 12:8</w:t>
            </w:r>
          </w:p>
        </w:tc>
        <w:tc>
          <w:tcPr>
            <w:tcW w:w="4788" w:type="dxa"/>
          </w:tcPr>
          <w:p w:rsidR="00FB1043" w:rsidRPr="00CF35D1" w:rsidRDefault="00FB1043" w:rsidP="00FB1043">
            <w:pPr>
              <w:widowControl w:val="0"/>
              <w:spacing w:before="68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 xml:space="preserve">управління 1 Кор. 12:28 (те саме, що керівництво?) </w:t>
            </w:r>
          </w:p>
        </w:tc>
      </w:tr>
      <w:tr w:rsidR="00FB1043" w:rsidRPr="00CF35D1" w:rsidTr="00532708">
        <w:tc>
          <w:tcPr>
            <w:tcW w:w="4782" w:type="dxa"/>
          </w:tcPr>
          <w:p w:rsidR="00FB1043" w:rsidRPr="00CF35D1" w:rsidRDefault="00FB1043" w:rsidP="00FB1043">
            <w:pPr>
              <w:widowControl w:val="0"/>
              <w:spacing w:before="68" w:line="360" w:lineRule="auto"/>
              <w:rPr>
                <w:rFonts w:ascii="Arial" w:hAnsi="Arial" w:cs="Arial"/>
                <w:sz w:val="18"/>
                <w:szCs w:val="18"/>
              </w:rPr>
            </w:pPr>
            <w:r w:rsidRPr="00FB1043">
              <w:rPr>
                <w:rFonts w:ascii="Arial" w:hAnsi="Arial" w:cs="Arial"/>
                <w:sz w:val="18"/>
                <w:szCs w:val="18"/>
              </w:rPr>
              <w:t>віра 1 Кор. 12:9</w:t>
            </w:r>
          </w:p>
        </w:tc>
        <w:tc>
          <w:tcPr>
            <w:tcW w:w="4788" w:type="dxa"/>
          </w:tcPr>
          <w:p w:rsidR="00FB1043" w:rsidRPr="00CF35D1" w:rsidRDefault="00FB1043" w:rsidP="00FB104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F35D1">
              <w:rPr>
                <w:rFonts w:ascii="Arial" w:hAnsi="Arial" w:cs="Arial"/>
                <w:sz w:val="18"/>
                <w:szCs w:val="18"/>
              </w:rPr>
              <w:t>Гов-ти слова Божі (1Пет.4:11): вчительство (Рим.12:7; Ефес.4:11; 1Кор.12:28), євангелізм (Еф.4:11)</w:t>
            </w:r>
          </w:p>
        </w:tc>
      </w:tr>
    </w:tbl>
    <w:p w:rsidR="00CD631A" w:rsidRPr="00495B0A" w:rsidRDefault="00CD631A" w:rsidP="00CD631A">
      <w:pPr>
        <w:widowControl w:val="0"/>
        <w:spacing w:before="240" w:after="120"/>
        <w:ind w:left="284" w:hanging="284"/>
        <w:rPr>
          <w:szCs w:val="24"/>
        </w:rPr>
      </w:pPr>
      <w:r w:rsidRPr="00495B0A">
        <w:rPr>
          <w:szCs w:val="24"/>
        </w:rPr>
        <w:t>4. За функціональністю. Є особлива група дарів, які одночасно є «посадами»: Ефес. 4:11</w:t>
      </w:r>
    </w:p>
    <w:p w:rsidR="00CB119D" w:rsidRPr="00495B0A" w:rsidRDefault="009B22F1" w:rsidP="00CB119D">
      <w:pPr>
        <w:widowControl w:val="0"/>
        <w:spacing w:before="120" w:after="120"/>
        <w:ind w:left="284" w:hanging="284"/>
        <w:jc w:val="center"/>
        <w:rPr>
          <w:rFonts w:ascii="Arial" w:hAnsi="Arial" w:cs="Arial"/>
          <w:szCs w:val="24"/>
        </w:rPr>
      </w:pPr>
      <w:r w:rsidRPr="00495B0A">
        <w:rPr>
          <w:rFonts w:ascii="Arial" w:hAnsi="Arial" w:cs="Arial"/>
          <w:szCs w:val="24"/>
        </w:rPr>
        <w:t xml:space="preserve">IV. </w:t>
      </w:r>
      <w:r w:rsidR="00CB119D" w:rsidRPr="00495B0A">
        <w:rPr>
          <w:rFonts w:ascii="Arial" w:hAnsi="Arial" w:cs="Arial"/>
          <w:szCs w:val="24"/>
        </w:rPr>
        <w:t xml:space="preserve">Як знайти свій дар? </w:t>
      </w:r>
    </w:p>
    <w:p w:rsidR="00CB119D" w:rsidRPr="00495B0A" w:rsidRDefault="00CB119D" w:rsidP="00CB119D">
      <w:pPr>
        <w:widowControl w:val="0"/>
        <w:spacing w:before="113" w:line="200" w:lineRule="atLeast"/>
        <w:ind w:left="284" w:hanging="284"/>
        <w:rPr>
          <w:szCs w:val="24"/>
        </w:rPr>
      </w:pPr>
      <w:r w:rsidRPr="00495B0A">
        <w:rPr>
          <w:bCs/>
          <w:szCs w:val="24"/>
        </w:rPr>
        <w:t>1. Молитва.</w:t>
      </w:r>
    </w:p>
    <w:p w:rsidR="00CB119D" w:rsidRPr="00495B0A" w:rsidRDefault="00CB119D" w:rsidP="00F010C2">
      <w:pPr>
        <w:widowControl w:val="0"/>
        <w:spacing w:before="60" w:line="200" w:lineRule="atLeast"/>
        <w:ind w:left="284" w:hanging="284"/>
        <w:rPr>
          <w:szCs w:val="24"/>
        </w:rPr>
      </w:pPr>
      <w:r w:rsidRPr="00495B0A">
        <w:rPr>
          <w:bCs/>
          <w:szCs w:val="24"/>
        </w:rPr>
        <w:t xml:space="preserve">2. Шукайте, де можете себе застосувати, практична реалізація </w:t>
      </w:r>
      <w:r w:rsidRPr="00495B0A">
        <w:rPr>
          <w:szCs w:val="24"/>
        </w:rPr>
        <w:t>(застосування)</w:t>
      </w:r>
    </w:p>
    <w:p w:rsidR="00CB119D" w:rsidRPr="00495B0A" w:rsidRDefault="00CB119D" w:rsidP="00F010C2">
      <w:pPr>
        <w:widowControl w:val="0"/>
        <w:spacing w:before="60" w:line="200" w:lineRule="atLeast"/>
        <w:ind w:left="284" w:hanging="284"/>
        <w:rPr>
          <w:szCs w:val="24"/>
        </w:rPr>
      </w:pPr>
      <w:r w:rsidRPr="00495B0A">
        <w:rPr>
          <w:bCs/>
          <w:szCs w:val="24"/>
        </w:rPr>
        <w:t>3. Що приносить вам радість, задоволення, щастя? Що подобається?</w:t>
      </w:r>
    </w:p>
    <w:p w:rsidR="00CB119D" w:rsidRPr="00495B0A" w:rsidRDefault="00CB119D" w:rsidP="00F010C2">
      <w:pPr>
        <w:widowControl w:val="0"/>
        <w:spacing w:before="60" w:line="200" w:lineRule="atLeast"/>
        <w:ind w:left="284" w:hanging="284"/>
        <w:rPr>
          <w:szCs w:val="24"/>
        </w:rPr>
      </w:pPr>
      <w:r w:rsidRPr="00495B0A">
        <w:rPr>
          <w:bCs/>
          <w:szCs w:val="24"/>
        </w:rPr>
        <w:t>4. Які результати: що у вас краще всього виходить?</w:t>
      </w:r>
      <w:r w:rsidRPr="00495B0A">
        <w:rPr>
          <w:szCs w:val="24"/>
        </w:rPr>
        <w:t xml:space="preserve"> Що виходить не дуже добре? Плоди реальні. </w:t>
      </w:r>
    </w:p>
    <w:p w:rsidR="00CB119D" w:rsidRPr="00495B0A" w:rsidRDefault="00CB119D" w:rsidP="00F010C2">
      <w:pPr>
        <w:widowControl w:val="0"/>
        <w:spacing w:before="60" w:line="200" w:lineRule="atLeast"/>
        <w:ind w:left="284" w:hanging="284"/>
        <w:rPr>
          <w:bCs/>
          <w:szCs w:val="24"/>
        </w:rPr>
      </w:pPr>
      <w:r w:rsidRPr="00495B0A">
        <w:rPr>
          <w:bCs/>
          <w:szCs w:val="24"/>
        </w:rPr>
        <w:t>5. Думка (підказка) людей.</w:t>
      </w:r>
      <w:r w:rsidR="003A19E3" w:rsidRPr="00495B0A">
        <w:rPr>
          <w:bCs/>
          <w:szCs w:val="24"/>
        </w:rPr>
        <w:t xml:space="preserve"> </w:t>
      </w:r>
    </w:p>
    <w:p w:rsidR="00CB119D" w:rsidRPr="00495B0A" w:rsidRDefault="00CB119D" w:rsidP="00F010C2">
      <w:pPr>
        <w:widowControl w:val="0"/>
        <w:spacing w:before="60" w:line="200" w:lineRule="atLeast"/>
        <w:ind w:left="284" w:hanging="284"/>
        <w:rPr>
          <w:szCs w:val="24"/>
        </w:rPr>
      </w:pPr>
      <w:r w:rsidRPr="00495B0A">
        <w:rPr>
          <w:szCs w:val="24"/>
        </w:rPr>
        <w:t>6. Який дар підходить під риси Вашого характеру? Терпеливість, м'якість</w:t>
      </w:r>
      <w:r w:rsidR="00CD631A" w:rsidRPr="00495B0A">
        <w:rPr>
          <w:szCs w:val="24"/>
        </w:rPr>
        <w:t>, лагідність</w:t>
      </w:r>
      <w:r w:rsidRPr="00495B0A">
        <w:rPr>
          <w:szCs w:val="24"/>
        </w:rPr>
        <w:t xml:space="preserve"> – якщо відсутні, точно, ви не </w:t>
      </w:r>
      <w:r w:rsidR="00CD631A" w:rsidRPr="00495B0A">
        <w:rPr>
          <w:szCs w:val="24"/>
        </w:rPr>
        <w:t xml:space="preserve">володієте даром потішання. </w:t>
      </w:r>
    </w:p>
    <w:p w:rsidR="00CB119D" w:rsidRPr="00495B0A" w:rsidRDefault="00CB119D" w:rsidP="00F010C2">
      <w:pPr>
        <w:widowControl w:val="0"/>
        <w:spacing w:before="60" w:line="200" w:lineRule="atLeast"/>
        <w:ind w:left="284" w:hanging="284"/>
        <w:rPr>
          <w:szCs w:val="24"/>
        </w:rPr>
      </w:pPr>
      <w:bookmarkStart w:id="0" w:name="_GoBack"/>
      <w:bookmarkEnd w:id="0"/>
      <w:r w:rsidRPr="00495B0A">
        <w:rPr>
          <w:szCs w:val="24"/>
        </w:rPr>
        <w:t xml:space="preserve">7. Спробуйте методом виключення: відкиньте ті, які на вашу думку, у вас точно відсутні. </w:t>
      </w:r>
      <w:r w:rsidR="00CF35D1" w:rsidRPr="00495B0A">
        <w:rPr>
          <w:szCs w:val="24"/>
        </w:rPr>
        <w:t>Мікеланджело</w:t>
      </w:r>
      <w:r w:rsidR="000C1DB3" w:rsidRPr="00495B0A">
        <w:rPr>
          <w:szCs w:val="24"/>
        </w:rPr>
        <w:t xml:space="preserve"> (Роден) на запитання як створити гарну скульптуру, відповів, що від глиби мармуру треба відсікти лишнє.</w:t>
      </w:r>
    </w:p>
    <w:p w:rsidR="00CB119D" w:rsidRPr="00495B0A" w:rsidRDefault="00CB119D" w:rsidP="00F010C2">
      <w:pPr>
        <w:widowControl w:val="0"/>
        <w:spacing w:before="60" w:line="200" w:lineRule="atLeast"/>
        <w:ind w:left="284" w:hanging="284"/>
        <w:rPr>
          <w:szCs w:val="24"/>
        </w:rPr>
      </w:pPr>
      <w:r w:rsidRPr="00495B0A">
        <w:rPr>
          <w:szCs w:val="24"/>
        </w:rPr>
        <w:t>8. З якими проханнями люди звертаються до вас найчастіше? Може це пов’язано з використанням вашого дару?</w:t>
      </w:r>
    </w:p>
    <w:p w:rsidR="00CD631A" w:rsidRPr="00495B0A" w:rsidRDefault="0026785C" w:rsidP="00F010C2">
      <w:pPr>
        <w:widowControl w:val="0"/>
        <w:spacing w:before="60" w:line="200" w:lineRule="atLeast"/>
        <w:ind w:left="284" w:hanging="284"/>
        <w:rPr>
          <w:szCs w:val="24"/>
        </w:rPr>
      </w:pPr>
      <w:r w:rsidRPr="00495B0A">
        <w:rPr>
          <w:szCs w:val="24"/>
        </w:rPr>
        <w:t>9</w:t>
      </w:r>
      <w:r w:rsidR="00177B73" w:rsidRPr="00495B0A">
        <w:rPr>
          <w:szCs w:val="24"/>
        </w:rPr>
        <w:t xml:space="preserve">. </w:t>
      </w:r>
      <w:r w:rsidR="00CD631A" w:rsidRPr="00495B0A">
        <w:rPr>
          <w:szCs w:val="24"/>
        </w:rPr>
        <w:t>Поєднайте те, що вам подобалось робити у дитинстві і за що вас хвалили. Може такий рід діяльності як раз відкриває ваші дари?</w:t>
      </w:r>
    </w:p>
    <w:p w:rsidR="00C7041D" w:rsidRPr="00495B0A" w:rsidRDefault="00CD631A" w:rsidP="00F010C2">
      <w:pPr>
        <w:widowControl w:val="0"/>
        <w:spacing w:before="60" w:line="200" w:lineRule="atLeast"/>
        <w:ind w:left="284" w:hanging="284"/>
        <w:rPr>
          <w:szCs w:val="24"/>
        </w:rPr>
      </w:pPr>
      <w:r w:rsidRPr="00495B0A">
        <w:rPr>
          <w:szCs w:val="24"/>
        </w:rPr>
        <w:t xml:space="preserve">10. </w:t>
      </w:r>
      <w:r w:rsidR="000A4A15" w:rsidRPr="00495B0A">
        <w:rPr>
          <w:szCs w:val="24"/>
        </w:rPr>
        <w:t xml:space="preserve">Два тести. </w:t>
      </w:r>
      <w:r w:rsidR="00177B73" w:rsidRPr="00495B0A">
        <w:rPr>
          <w:szCs w:val="24"/>
        </w:rPr>
        <w:t>Його результати не є істино</w:t>
      </w:r>
      <w:r w:rsidRPr="00495B0A">
        <w:rPr>
          <w:szCs w:val="24"/>
        </w:rPr>
        <w:t>ю</w:t>
      </w:r>
      <w:r w:rsidR="00177B73" w:rsidRPr="00495B0A">
        <w:rPr>
          <w:szCs w:val="24"/>
        </w:rPr>
        <w:t xml:space="preserve"> у найвищій інстанції. Але за його допомогою ви зможете визначити напрямок, у я кому слід шукати с</w:t>
      </w:r>
      <w:r w:rsidRPr="00495B0A">
        <w:rPr>
          <w:szCs w:val="24"/>
        </w:rPr>
        <w:t>в</w:t>
      </w:r>
      <w:r w:rsidR="00177B73" w:rsidRPr="00495B0A">
        <w:rPr>
          <w:szCs w:val="24"/>
        </w:rPr>
        <w:t xml:space="preserve">ій дар. </w:t>
      </w:r>
    </w:p>
    <w:p w:rsidR="000A4A15" w:rsidRPr="00495B0A" w:rsidRDefault="000A4A15" w:rsidP="000A4A15">
      <w:pPr>
        <w:spacing w:before="120"/>
        <w:ind w:left="284" w:hanging="284"/>
        <w:jc w:val="center"/>
        <w:rPr>
          <w:rFonts w:ascii="Arial" w:hAnsi="Arial" w:cs="Arial"/>
          <w:szCs w:val="24"/>
        </w:rPr>
      </w:pPr>
      <w:r w:rsidRPr="00495B0A">
        <w:rPr>
          <w:rFonts w:ascii="Arial" w:hAnsi="Arial" w:cs="Arial"/>
          <w:szCs w:val="24"/>
        </w:rPr>
        <w:t>V. Тест №1.</w:t>
      </w:r>
    </w:p>
    <w:p w:rsidR="000A4A15" w:rsidRPr="00495B0A" w:rsidRDefault="000A4A15" w:rsidP="000A4A15">
      <w:pPr>
        <w:widowControl w:val="0"/>
        <w:spacing w:before="60" w:line="200" w:lineRule="atLeast"/>
        <w:ind w:left="284" w:hanging="284"/>
        <w:rPr>
          <w:szCs w:val="24"/>
        </w:rPr>
      </w:pPr>
      <w:r w:rsidRPr="00495B0A">
        <w:rPr>
          <w:szCs w:val="24"/>
        </w:rPr>
        <w:t xml:space="preserve">1. Уявіть, що </w:t>
      </w:r>
      <w:r w:rsidR="00914DD7" w:rsidRPr="00495B0A">
        <w:rPr>
          <w:szCs w:val="24"/>
        </w:rPr>
        <w:t>о</w:t>
      </w:r>
      <w:r w:rsidRPr="00495B0A">
        <w:rPr>
          <w:szCs w:val="24"/>
        </w:rPr>
        <w:t xml:space="preserve">дин брат, який має </w:t>
      </w:r>
      <w:r w:rsidR="00995600" w:rsidRPr="00495B0A">
        <w:rPr>
          <w:szCs w:val="24"/>
        </w:rPr>
        <w:t xml:space="preserve">власний </w:t>
      </w:r>
      <w:r w:rsidRPr="00495B0A">
        <w:rPr>
          <w:szCs w:val="24"/>
        </w:rPr>
        <w:t xml:space="preserve">ресторан, запросив вас у складі групи чоловік 12-15 на банкет, де мали б обговорити якісь церковні питання. </w:t>
      </w:r>
      <w:r w:rsidR="00914DD7" w:rsidRPr="00495B0A">
        <w:rPr>
          <w:szCs w:val="24"/>
        </w:rPr>
        <w:t xml:space="preserve">Ви сидите за столом, гарна їжа, гарне спілкування, обговорюєте питання розвитку служіння церкви, гарна атмосфера. </w:t>
      </w:r>
      <w:r w:rsidR="00995600" w:rsidRPr="00495B0A">
        <w:rPr>
          <w:szCs w:val="24"/>
        </w:rPr>
        <w:t xml:space="preserve">Один </w:t>
      </w:r>
      <w:r w:rsidR="00914DD7" w:rsidRPr="00495B0A">
        <w:rPr>
          <w:szCs w:val="24"/>
        </w:rPr>
        <w:t>офіціант вже прибирає</w:t>
      </w:r>
      <w:r w:rsidR="00995600" w:rsidRPr="00495B0A">
        <w:rPr>
          <w:szCs w:val="24"/>
        </w:rPr>
        <w:t xml:space="preserve"> зі столу</w:t>
      </w:r>
      <w:r w:rsidR="00914DD7" w:rsidRPr="00495B0A">
        <w:rPr>
          <w:szCs w:val="24"/>
        </w:rPr>
        <w:t>, а інший виносить на великій таці десерт: морозиво з джемом, тістечка тощо. І він підходить до столу, коли раптом той, хто прибирав, повертається і робить крок назад. Вони зіштовхуються, все з таці летить на людей, на стіл, на підлогу. У офіціантів очі вилазять з орбіт, один як риба хапає ротом повітря. Німа сцена. Зараз запишіть ваші почуття і вашу першу реакцію, щоб ви зробили і що б ви сказали?</w:t>
      </w:r>
    </w:p>
    <w:p w:rsidR="00914DD7" w:rsidRPr="00495B0A" w:rsidRDefault="00914DD7" w:rsidP="000A4A15">
      <w:pPr>
        <w:widowControl w:val="0"/>
        <w:spacing w:before="60" w:line="200" w:lineRule="atLeast"/>
        <w:ind w:left="284" w:hanging="284"/>
        <w:rPr>
          <w:szCs w:val="24"/>
        </w:rPr>
      </w:pPr>
      <w:r w:rsidRPr="00495B0A">
        <w:rPr>
          <w:szCs w:val="24"/>
        </w:rPr>
        <w:t xml:space="preserve">2. Продовжимо у </w:t>
      </w:r>
      <w:r w:rsidR="00911918" w:rsidRPr="00495B0A">
        <w:rPr>
          <w:szCs w:val="24"/>
        </w:rPr>
        <w:t>вівторок, якщо Бог дасть</w:t>
      </w:r>
      <w:r w:rsidRPr="00495B0A">
        <w:rPr>
          <w:szCs w:val="24"/>
        </w:rPr>
        <w:t xml:space="preserve">. </w:t>
      </w:r>
    </w:p>
    <w:p w:rsidR="00CB119D" w:rsidRPr="00495B0A" w:rsidRDefault="002956C5" w:rsidP="00CB119D">
      <w:pPr>
        <w:spacing w:before="120"/>
        <w:ind w:left="284" w:hanging="284"/>
        <w:jc w:val="center"/>
        <w:rPr>
          <w:rFonts w:ascii="Arial" w:hAnsi="Arial" w:cs="Arial"/>
          <w:szCs w:val="24"/>
        </w:rPr>
      </w:pPr>
      <w:r w:rsidRPr="00495B0A">
        <w:rPr>
          <w:rFonts w:ascii="Arial" w:hAnsi="Arial" w:cs="Arial"/>
          <w:szCs w:val="24"/>
        </w:rPr>
        <w:t>V</w:t>
      </w:r>
      <w:r w:rsidR="00914DD7" w:rsidRPr="00495B0A">
        <w:rPr>
          <w:rFonts w:ascii="Arial" w:hAnsi="Arial" w:cs="Arial"/>
          <w:szCs w:val="24"/>
        </w:rPr>
        <w:t>I</w:t>
      </w:r>
      <w:r w:rsidR="00CB119D" w:rsidRPr="00495B0A">
        <w:rPr>
          <w:rFonts w:ascii="Arial" w:hAnsi="Arial" w:cs="Arial"/>
          <w:szCs w:val="24"/>
        </w:rPr>
        <w:t>. Тест</w:t>
      </w:r>
      <w:r w:rsidR="00914DD7" w:rsidRPr="00495B0A">
        <w:rPr>
          <w:rFonts w:ascii="Arial" w:hAnsi="Arial" w:cs="Arial"/>
          <w:szCs w:val="24"/>
        </w:rPr>
        <w:t xml:space="preserve"> №2</w:t>
      </w:r>
      <w:r w:rsidR="00495B0A" w:rsidRPr="00495B0A">
        <w:rPr>
          <w:rFonts w:ascii="Arial" w:hAnsi="Arial" w:cs="Arial"/>
          <w:szCs w:val="24"/>
        </w:rPr>
        <w:t xml:space="preserve"> (стор. </w:t>
      </w:r>
      <w:r w:rsidR="00495B0A">
        <w:rPr>
          <w:rFonts w:ascii="Arial" w:hAnsi="Arial" w:cs="Arial"/>
          <w:szCs w:val="24"/>
        </w:rPr>
        <w:t>7</w:t>
      </w:r>
      <w:r w:rsidR="00495B0A" w:rsidRPr="00495B0A">
        <w:rPr>
          <w:rFonts w:ascii="Arial" w:hAnsi="Arial" w:cs="Arial"/>
          <w:szCs w:val="24"/>
        </w:rPr>
        <w:t>)</w:t>
      </w:r>
      <w:r w:rsidR="00CB119D" w:rsidRPr="00495B0A">
        <w:rPr>
          <w:rFonts w:ascii="Arial" w:hAnsi="Arial" w:cs="Arial"/>
          <w:szCs w:val="24"/>
        </w:rPr>
        <w:t>.</w:t>
      </w:r>
    </w:p>
    <w:p w:rsidR="00CB119D" w:rsidRPr="00495B0A" w:rsidRDefault="00CB119D" w:rsidP="00CB119D">
      <w:pPr>
        <w:spacing w:before="120"/>
        <w:ind w:left="284" w:hanging="284"/>
        <w:rPr>
          <w:szCs w:val="24"/>
        </w:rPr>
      </w:pPr>
      <w:r w:rsidRPr="00495B0A">
        <w:rPr>
          <w:szCs w:val="24"/>
        </w:rPr>
        <w:t xml:space="preserve">1. На кожне запитання тільки одна відповідь. </w:t>
      </w:r>
      <w:r w:rsidR="00177B73" w:rsidRPr="00495B0A">
        <w:rPr>
          <w:szCs w:val="24"/>
        </w:rPr>
        <w:t xml:space="preserve">Не пишіть «правильну» відповідь, не пишіть «так, як треба», а пишіть реально, як є. </w:t>
      </w:r>
      <w:r w:rsidR="002156A9" w:rsidRPr="00495B0A">
        <w:rPr>
          <w:szCs w:val="24"/>
        </w:rPr>
        <w:t xml:space="preserve">Крім вас ніхто відповіді перевіряти не буде. </w:t>
      </w:r>
    </w:p>
    <w:p w:rsidR="00CB119D" w:rsidRPr="00495B0A" w:rsidRDefault="00CB119D" w:rsidP="00CB119D">
      <w:pPr>
        <w:spacing w:before="40"/>
        <w:ind w:left="284" w:hanging="284"/>
        <w:rPr>
          <w:szCs w:val="24"/>
        </w:rPr>
      </w:pPr>
      <w:r w:rsidRPr="00495B0A">
        <w:rPr>
          <w:szCs w:val="24"/>
        </w:rPr>
        <w:t xml:space="preserve">2. Порахуйте, скільки разів ви помітили А, Б і В, та запишіть результати. </w:t>
      </w:r>
    </w:p>
    <w:p w:rsidR="00CB119D" w:rsidRPr="00495B0A" w:rsidRDefault="00CB119D" w:rsidP="00CB119D">
      <w:pPr>
        <w:spacing w:before="40"/>
        <w:ind w:left="284" w:hanging="284"/>
        <w:rPr>
          <w:szCs w:val="24"/>
        </w:rPr>
      </w:pPr>
      <w:r w:rsidRPr="00495B0A">
        <w:rPr>
          <w:szCs w:val="24"/>
        </w:rPr>
        <w:lastRenderedPageBreak/>
        <w:t>3. Результати:</w:t>
      </w:r>
    </w:p>
    <w:p w:rsidR="00CB119D" w:rsidRPr="00495B0A" w:rsidRDefault="00CB119D" w:rsidP="00CB119D">
      <w:pPr>
        <w:spacing w:before="40"/>
        <w:ind w:left="568" w:hanging="284"/>
        <w:rPr>
          <w:szCs w:val="24"/>
        </w:rPr>
      </w:pPr>
      <w:r w:rsidRPr="00495B0A">
        <w:rPr>
          <w:szCs w:val="24"/>
        </w:rPr>
        <w:t xml:space="preserve">1) А 5 і більше разів: у вас схильність до володіння словесних дарів. Маєте здібність навчати, не тільки розуміти істину, але і зрозуміло пояснювати; можете втішати та підбадьорювати; може вмієте допомогти розрізнити, що добро, а що зло; дати мудру пораду. Можливо, ви можете виступити перед людьми без тремтіння. </w:t>
      </w:r>
    </w:p>
    <w:p w:rsidR="00CB119D" w:rsidRPr="00495B0A" w:rsidRDefault="00CB119D" w:rsidP="00CB119D">
      <w:pPr>
        <w:spacing w:before="40"/>
        <w:ind w:left="568" w:hanging="284"/>
        <w:rPr>
          <w:szCs w:val="24"/>
        </w:rPr>
      </w:pPr>
      <w:r w:rsidRPr="00495B0A">
        <w:rPr>
          <w:szCs w:val="24"/>
        </w:rPr>
        <w:t xml:space="preserve">2) Б 5 і більше разів: у вас схильність до дарів служіння. Ви надаєте перевагу працювати руками, а не язиком; вам подобається працювати за кадром, а не на сцені; ви готові не вчити, а показувати приклад; ваша роль бути веденим, а не ведучим; бути гарним виконавцем,а не давати вказівки; ви готові підставляти власне плече; може хтось ще не зрозумів у чому проблема, а ви її уже вирішуєте. </w:t>
      </w:r>
    </w:p>
    <w:p w:rsidR="00CB119D" w:rsidRPr="00495B0A" w:rsidRDefault="00CB119D" w:rsidP="00CB119D">
      <w:pPr>
        <w:spacing w:before="40"/>
        <w:ind w:left="568" w:hanging="284"/>
        <w:rPr>
          <w:szCs w:val="24"/>
        </w:rPr>
      </w:pPr>
      <w:r w:rsidRPr="00495B0A">
        <w:rPr>
          <w:szCs w:val="24"/>
        </w:rPr>
        <w:t xml:space="preserve">3) В 5 і більше разів: у вас схильність до лідерства. Ви можете гарно спланувати справу і проконтролювати її хід; ви можете організувати людей на роботу, на якісь рішучі дії, але вони зовсім не відчувають, що ви «розкомандувались»; у вас постійно виникають ідеї; ви знаєте, як поєднати людей, щоб вони відчували себе одною командою. </w:t>
      </w:r>
    </w:p>
    <w:p w:rsidR="00CB119D" w:rsidRPr="00495B0A" w:rsidRDefault="00CB119D" w:rsidP="00CB119D">
      <w:pPr>
        <w:spacing w:before="120"/>
        <w:ind w:left="284" w:hanging="284"/>
        <w:rPr>
          <w:szCs w:val="24"/>
        </w:rPr>
      </w:pPr>
      <w:r w:rsidRPr="00495B0A">
        <w:rPr>
          <w:szCs w:val="24"/>
        </w:rPr>
        <w:t xml:space="preserve">4. Можете попросити, щоб хтось замість вас про вас дав відповіді. Що це дасть? Допоможе показати об’єктивність самооцінки. </w:t>
      </w:r>
    </w:p>
    <w:p w:rsidR="00F62457" w:rsidRPr="00495B0A" w:rsidRDefault="00F62457" w:rsidP="00CB119D">
      <w:pPr>
        <w:spacing w:before="120"/>
        <w:ind w:left="284" w:hanging="284"/>
        <w:rPr>
          <w:b/>
          <w:i/>
          <w:szCs w:val="24"/>
        </w:rPr>
      </w:pPr>
      <w:r w:rsidRPr="00495B0A">
        <w:rPr>
          <w:b/>
          <w:i/>
          <w:szCs w:val="24"/>
        </w:rPr>
        <w:t xml:space="preserve">Висновки: </w:t>
      </w:r>
    </w:p>
    <w:p w:rsidR="009B6403" w:rsidRPr="00495B0A" w:rsidRDefault="009B6403" w:rsidP="009B6403">
      <w:pPr>
        <w:spacing w:before="120"/>
        <w:ind w:left="284" w:hanging="284"/>
        <w:rPr>
          <w:szCs w:val="24"/>
        </w:rPr>
      </w:pPr>
      <w:r w:rsidRPr="00495B0A">
        <w:rPr>
          <w:szCs w:val="24"/>
        </w:rPr>
        <w:t xml:space="preserve">1. Яка головна характеристика речей, які сходять з конвеєра? </w:t>
      </w:r>
      <w:r w:rsidR="00995600" w:rsidRPr="00495B0A">
        <w:rPr>
          <w:szCs w:val="24"/>
        </w:rPr>
        <w:t xml:space="preserve">Схожість, однотипність, тотожність. </w:t>
      </w:r>
    </w:p>
    <w:p w:rsidR="009B6403" w:rsidRPr="00495B0A" w:rsidRDefault="009B6403" w:rsidP="009B6403">
      <w:pPr>
        <w:spacing w:before="120"/>
        <w:ind w:left="284" w:hanging="284"/>
        <w:rPr>
          <w:szCs w:val="24"/>
        </w:rPr>
      </w:pPr>
      <w:r w:rsidRPr="00495B0A">
        <w:rPr>
          <w:szCs w:val="24"/>
        </w:rPr>
        <w:t xml:space="preserve">2. Бог не працює на конвеєрі. Ми створені не на конвеєрі! Кожна людина особлива, вона є Його творінням. Ми настільки різні, що навіть важко уявити це. </w:t>
      </w:r>
      <w:r w:rsidR="00995600" w:rsidRPr="00495B0A">
        <w:rPr>
          <w:szCs w:val="24"/>
        </w:rPr>
        <w:t xml:space="preserve">Кожен з нас – ексклюзив! </w:t>
      </w:r>
    </w:p>
    <w:p w:rsidR="009B6403" w:rsidRPr="00495B0A" w:rsidRDefault="00995600" w:rsidP="009B6403">
      <w:pPr>
        <w:spacing w:before="80"/>
        <w:ind w:left="568" w:hanging="284"/>
        <w:rPr>
          <w:szCs w:val="24"/>
        </w:rPr>
      </w:pPr>
      <w:r w:rsidRPr="00495B0A">
        <w:rPr>
          <w:szCs w:val="24"/>
        </w:rPr>
        <w:t>1</w:t>
      </w:r>
      <w:r w:rsidR="00893021" w:rsidRPr="00495B0A">
        <w:rPr>
          <w:szCs w:val="24"/>
        </w:rPr>
        <w:t xml:space="preserve">) </w:t>
      </w:r>
      <w:r w:rsidR="009B6403" w:rsidRPr="00495B0A">
        <w:rPr>
          <w:szCs w:val="24"/>
        </w:rPr>
        <w:t xml:space="preserve">Ви не знайдете двох людей, у яких би співпали відбитки пальців; сітчатка ока; ви не знайдете двох однакових вушних раковин, ніколи! </w:t>
      </w:r>
    </w:p>
    <w:p w:rsidR="00893021" w:rsidRPr="00495B0A" w:rsidRDefault="00995600" w:rsidP="00900E72">
      <w:pPr>
        <w:spacing w:before="80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893021" w:rsidRPr="00495B0A">
        <w:rPr>
          <w:szCs w:val="24"/>
        </w:rPr>
        <w:t xml:space="preserve">) І це також стосується духовної сфери. Ефес. 2:10. </w:t>
      </w:r>
      <w:r w:rsidR="00900E72" w:rsidRPr="00495B0A">
        <w:rPr>
          <w:szCs w:val="24"/>
        </w:rPr>
        <w:t>Тут слово «твориво» грецьке «poi/hma» «</w:t>
      </w:r>
      <w:r w:rsidR="00900E72" w:rsidRPr="00495B0A">
        <w:rPr>
          <w:rStyle w:val="hps"/>
          <w:szCs w:val="24"/>
        </w:rPr>
        <w:t>творіння</w:t>
      </w:r>
      <w:r w:rsidR="00900E72" w:rsidRPr="00495B0A">
        <w:rPr>
          <w:rStyle w:val="shorttext"/>
          <w:szCs w:val="24"/>
        </w:rPr>
        <w:t xml:space="preserve">, </w:t>
      </w:r>
      <w:r w:rsidR="00900E72" w:rsidRPr="00495B0A">
        <w:rPr>
          <w:rStyle w:val="hps"/>
          <w:szCs w:val="24"/>
        </w:rPr>
        <w:t>твір</w:t>
      </w:r>
      <w:r w:rsidR="00900E72" w:rsidRPr="00495B0A">
        <w:rPr>
          <w:rStyle w:val="shorttext"/>
          <w:szCs w:val="24"/>
        </w:rPr>
        <w:t xml:space="preserve">, </w:t>
      </w:r>
      <w:r w:rsidR="00900E72" w:rsidRPr="00495B0A">
        <w:rPr>
          <w:rStyle w:val="hps"/>
          <w:szCs w:val="24"/>
        </w:rPr>
        <w:t>виріб</w:t>
      </w:r>
      <w:r w:rsidR="00900E72" w:rsidRPr="00495B0A">
        <w:rPr>
          <w:szCs w:val="24"/>
        </w:rPr>
        <w:t xml:space="preserve">». </w:t>
      </w:r>
      <w:r w:rsidR="00893021" w:rsidRPr="00495B0A">
        <w:rPr>
          <w:szCs w:val="24"/>
        </w:rPr>
        <w:t xml:space="preserve">Ти – Його творіння! І твоя </w:t>
      </w:r>
      <w:r w:rsidR="00FF11AE" w:rsidRPr="00495B0A">
        <w:rPr>
          <w:szCs w:val="24"/>
        </w:rPr>
        <w:t xml:space="preserve">унікальність </w:t>
      </w:r>
      <w:r w:rsidR="00893021" w:rsidRPr="00495B0A">
        <w:rPr>
          <w:szCs w:val="24"/>
        </w:rPr>
        <w:t xml:space="preserve">у твоєму призначенні на цій Землі. </w:t>
      </w:r>
    </w:p>
    <w:p w:rsidR="00893021" w:rsidRPr="00495B0A" w:rsidRDefault="00893021" w:rsidP="00893021">
      <w:pPr>
        <w:spacing w:before="80"/>
        <w:ind w:left="284" w:hanging="284"/>
        <w:rPr>
          <w:szCs w:val="24"/>
        </w:rPr>
      </w:pPr>
      <w:r w:rsidRPr="00495B0A">
        <w:rPr>
          <w:szCs w:val="24"/>
        </w:rPr>
        <w:t>3.</w:t>
      </w:r>
      <w:r w:rsidR="009E4431" w:rsidRPr="00495B0A">
        <w:rPr>
          <w:szCs w:val="24"/>
        </w:rPr>
        <w:t xml:space="preserve"> Чому Бог не забирає на небеса Своїх дітей</w:t>
      </w:r>
      <w:r w:rsidRPr="00495B0A">
        <w:rPr>
          <w:szCs w:val="24"/>
        </w:rPr>
        <w:t xml:space="preserve"> одразу</w:t>
      </w:r>
      <w:r w:rsidR="009E4431" w:rsidRPr="00495B0A">
        <w:rPr>
          <w:szCs w:val="24"/>
        </w:rPr>
        <w:t xml:space="preserve">? </w:t>
      </w:r>
    </w:p>
    <w:p w:rsidR="00893021" w:rsidRPr="00495B0A" w:rsidRDefault="00995600" w:rsidP="00893021">
      <w:pPr>
        <w:spacing w:before="80"/>
        <w:ind w:left="568" w:hanging="284"/>
        <w:rPr>
          <w:szCs w:val="24"/>
        </w:rPr>
      </w:pPr>
      <w:r w:rsidRPr="00495B0A">
        <w:rPr>
          <w:szCs w:val="24"/>
        </w:rPr>
        <w:t>1</w:t>
      </w:r>
      <w:r w:rsidR="00893021" w:rsidRPr="00495B0A">
        <w:rPr>
          <w:szCs w:val="24"/>
        </w:rPr>
        <w:t xml:space="preserve">) </w:t>
      </w:r>
      <w:r w:rsidR="009E4431" w:rsidRPr="00495B0A">
        <w:rPr>
          <w:szCs w:val="24"/>
        </w:rPr>
        <w:t xml:space="preserve">Ми маємо щось робити на землі. Ефес. 1:22,23 (2:10). Бог являє світові Себе через нас, як Церкву. Але </w:t>
      </w:r>
      <w:r w:rsidRPr="00495B0A">
        <w:rPr>
          <w:szCs w:val="24"/>
        </w:rPr>
        <w:t xml:space="preserve">ціле-єдине </w:t>
      </w:r>
      <w:r w:rsidR="009E4431" w:rsidRPr="00495B0A">
        <w:rPr>
          <w:szCs w:val="24"/>
        </w:rPr>
        <w:t>«ми» складає</w:t>
      </w:r>
      <w:r w:rsidRPr="00495B0A">
        <w:rPr>
          <w:szCs w:val="24"/>
        </w:rPr>
        <w:t xml:space="preserve">ться з багатьох </w:t>
      </w:r>
      <w:r w:rsidR="009E4431" w:rsidRPr="00495B0A">
        <w:rPr>
          <w:szCs w:val="24"/>
        </w:rPr>
        <w:t xml:space="preserve">«я». Ти </w:t>
      </w:r>
      <w:r w:rsidR="00FF11AE" w:rsidRPr="00495B0A">
        <w:rPr>
          <w:szCs w:val="24"/>
        </w:rPr>
        <w:t>– Й</w:t>
      </w:r>
      <w:r w:rsidR="009E4431" w:rsidRPr="00495B0A">
        <w:rPr>
          <w:szCs w:val="24"/>
        </w:rPr>
        <w:t xml:space="preserve">ого інструмент, для того щоб явити Його. </w:t>
      </w:r>
      <w:r w:rsidR="009B6403" w:rsidRPr="00495B0A">
        <w:rPr>
          <w:szCs w:val="24"/>
        </w:rPr>
        <w:t>Щ</w:t>
      </w:r>
      <w:r w:rsidR="009E4431" w:rsidRPr="00495B0A">
        <w:rPr>
          <w:szCs w:val="24"/>
        </w:rPr>
        <w:t xml:space="preserve">об ми були придатні, Він дає нам певні дари для цього (Ефес. 4:7,8,11-16). </w:t>
      </w:r>
    </w:p>
    <w:p w:rsidR="009E4431" w:rsidRPr="00495B0A" w:rsidRDefault="00995600" w:rsidP="00893021">
      <w:pPr>
        <w:spacing w:before="80"/>
        <w:ind w:left="568" w:hanging="284"/>
        <w:rPr>
          <w:szCs w:val="24"/>
        </w:rPr>
      </w:pPr>
      <w:r w:rsidRPr="00495B0A">
        <w:rPr>
          <w:szCs w:val="24"/>
        </w:rPr>
        <w:t>2</w:t>
      </w:r>
      <w:r w:rsidR="00893021" w:rsidRPr="00495B0A">
        <w:rPr>
          <w:szCs w:val="24"/>
        </w:rPr>
        <w:t xml:space="preserve">) </w:t>
      </w:r>
      <w:r w:rsidR="009B6403" w:rsidRPr="00495B0A">
        <w:rPr>
          <w:szCs w:val="24"/>
        </w:rPr>
        <w:t xml:space="preserve">Ми у Його руках як пензлі, якими він творить світ. Одні пензлі для тонких ліній, інші – для товщих. Є такі широкі, а є загнуті, які можуть дістати тих місця, куди не можуть інші. </w:t>
      </w:r>
      <w:r w:rsidRPr="00495B0A">
        <w:rPr>
          <w:szCs w:val="24"/>
        </w:rPr>
        <w:t xml:space="preserve">У кожного своє призначення. </w:t>
      </w:r>
    </w:p>
    <w:p w:rsidR="00F62457" w:rsidRPr="00495B0A" w:rsidRDefault="006C157B" w:rsidP="00CB119D">
      <w:pPr>
        <w:spacing w:before="120"/>
        <w:ind w:left="284" w:hanging="284"/>
        <w:rPr>
          <w:szCs w:val="24"/>
        </w:rPr>
      </w:pPr>
      <w:r w:rsidRPr="00495B0A">
        <w:rPr>
          <w:szCs w:val="24"/>
        </w:rPr>
        <w:t>4</w:t>
      </w:r>
      <w:r w:rsidR="00FF11AE" w:rsidRPr="00495B0A">
        <w:rPr>
          <w:szCs w:val="24"/>
        </w:rPr>
        <w:t xml:space="preserve">. </w:t>
      </w:r>
      <w:r w:rsidR="009B6403" w:rsidRPr="00495B0A">
        <w:rPr>
          <w:szCs w:val="24"/>
        </w:rPr>
        <w:t xml:space="preserve"> </w:t>
      </w:r>
      <w:r w:rsidRPr="00495B0A">
        <w:rPr>
          <w:szCs w:val="24"/>
        </w:rPr>
        <w:t xml:space="preserve">Бог хоче, щоб кожен з нас зрозумів, ким він є і </w:t>
      </w:r>
      <w:r w:rsidR="009B6403" w:rsidRPr="00495B0A">
        <w:rPr>
          <w:szCs w:val="24"/>
        </w:rPr>
        <w:t>жив повним життям, на всю котушку</w:t>
      </w:r>
      <w:r w:rsidRPr="00495B0A">
        <w:rPr>
          <w:szCs w:val="24"/>
        </w:rPr>
        <w:t>,</w:t>
      </w:r>
      <w:r w:rsidR="009B6403" w:rsidRPr="00495B0A">
        <w:rPr>
          <w:szCs w:val="24"/>
        </w:rPr>
        <w:t xml:space="preserve"> віддаючи себе для служіння нашому Панові та Царю! Слава Йому! Амінь!</w:t>
      </w:r>
    </w:p>
    <w:p w:rsidR="00FF11AE" w:rsidRDefault="00FF11AE" w:rsidP="00CB119D">
      <w:pPr>
        <w:spacing w:before="120"/>
        <w:ind w:left="284" w:hanging="284"/>
        <w:rPr>
          <w:sz w:val="26"/>
          <w:szCs w:val="26"/>
        </w:rPr>
      </w:pPr>
    </w:p>
    <w:p w:rsidR="00FF11AE" w:rsidRDefault="00FF11AE" w:rsidP="00CB119D">
      <w:pPr>
        <w:spacing w:before="120"/>
        <w:ind w:left="284" w:hanging="284"/>
        <w:rPr>
          <w:sz w:val="26"/>
          <w:szCs w:val="26"/>
        </w:rPr>
      </w:pPr>
    </w:p>
    <w:p w:rsidR="00FF11AE" w:rsidRDefault="00FF11AE" w:rsidP="00CB119D">
      <w:pPr>
        <w:spacing w:before="120"/>
        <w:ind w:left="284" w:hanging="284"/>
        <w:rPr>
          <w:sz w:val="26"/>
          <w:szCs w:val="26"/>
        </w:rPr>
      </w:pPr>
    </w:p>
    <w:p w:rsidR="006C157B" w:rsidRDefault="006C157B" w:rsidP="00CB119D">
      <w:pPr>
        <w:spacing w:before="120"/>
        <w:ind w:left="284" w:hanging="284"/>
        <w:rPr>
          <w:sz w:val="26"/>
          <w:szCs w:val="26"/>
        </w:rPr>
      </w:pPr>
    </w:p>
    <w:p w:rsidR="006C157B" w:rsidRDefault="006C157B" w:rsidP="00CB119D">
      <w:pPr>
        <w:spacing w:before="120"/>
        <w:ind w:left="284" w:hanging="284"/>
        <w:rPr>
          <w:sz w:val="26"/>
          <w:szCs w:val="26"/>
        </w:rPr>
      </w:pPr>
    </w:p>
    <w:p w:rsidR="006C157B" w:rsidRDefault="006C157B" w:rsidP="00CB119D">
      <w:pPr>
        <w:spacing w:before="120"/>
        <w:ind w:left="284" w:hanging="284"/>
        <w:rPr>
          <w:sz w:val="26"/>
          <w:szCs w:val="26"/>
        </w:rPr>
      </w:pPr>
    </w:p>
    <w:p w:rsidR="006C157B" w:rsidRDefault="006C157B" w:rsidP="00CB119D">
      <w:pPr>
        <w:spacing w:before="120"/>
        <w:ind w:left="284" w:hanging="284"/>
        <w:rPr>
          <w:sz w:val="26"/>
          <w:szCs w:val="26"/>
        </w:rPr>
      </w:pPr>
    </w:p>
    <w:p w:rsidR="006C157B" w:rsidRDefault="006C157B" w:rsidP="00CB119D">
      <w:pPr>
        <w:spacing w:before="120"/>
        <w:ind w:left="284" w:hanging="284"/>
        <w:rPr>
          <w:sz w:val="26"/>
          <w:szCs w:val="26"/>
        </w:rPr>
      </w:pPr>
    </w:p>
    <w:p w:rsidR="00FB1043" w:rsidRDefault="00FB1043" w:rsidP="00CB119D">
      <w:pPr>
        <w:spacing w:before="120"/>
        <w:ind w:left="284" w:hanging="284"/>
        <w:rPr>
          <w:sz w:val="26"/>
          <w:szCs w:val="26"/>
        </w:rPr>
      </w:pPr>
    </w:p>
    <w:p w:rsidR="00FB1043" w:rsidRDefault="00FB1043" w:rsidP="00CB119D">
      <w:pPr>
        <w:spacing w:before="120"/>
        <w:ind w:left="284" w:hanging="284"/>
        <w:rPr>
          <w:sz w:val="26"/>
          <w:szCs w:val="26"/>
        </w:rPr>
      </w:pPr>
    </w:p>
    <w:p w:rsidR="00495B0A" w:rsidRDefault="00495B0A" w:rsidP="00CB119D">
      <w:pPr>
        <w:spacing w:before="120"/>
        <w:ind w:left="284" w:hanging="284"/>
        <w:rPr>
          <w:sz w:val="26"/>
          <w:szCs w:val="26"/>
        </w:rPr>
      </w:pPr>
    </w:p>
    <w:p w:rsidR="00CB119D" w:rsidRPr="00287436" w:rsidRDefault="00CB119D" w:rsidP="002956C5">
      <w:pPr>
        <w:spacing w:line="276" w:lineRule="auto"/>
        <w:ind w:left="284" w:hanging="284"/>
        <w:rPr>
          <w:rFonts w:ascii="Arial" w:hAnsi="Arial" w:cs="Arial"/>
        </w:rPr>
      </w:pPr>
      <w:r w:rsidRPr="00287436">
        <w:rPr>
          <w:rFonts w:ascii="Arial" w:hAnsi="Arial" w:cs="Arial"/>
        </w:rPr>
        <w:t>1) Якщо організовується якась спільна справа, я волію…</w:t>
      </w:r>
    </w:p>
    <w:p w:rsidR="00CB119D" w:rsidRDefault="00CB119D" w:rsidP="002956C5">
      <w:pPr>
        <w:spacing w:line="276" w:lineRule="auto"/>
        <w:ind w:left="568" w:hanging="284"/>
      </w:pPr>
      <w:r>
        <w:t xml:space="preserve">А. ___ Показати іншим, як цю справу треба робити. </w:t>
      </w:r>
    </w:p>
    <w:p w:rsidR="00CB119D" w:rsidRDefault="00CB119D" w:rsidP="002956C5">
      <w:pPr>
        <w:spacing w:line="276" w:lineRule="auto"/>
        <w:ind w:left="568" w:hanging="284"/>
      </w:pPr>
      <w:r>
        <w:t>Б. ___ Приєднатися до спільної роботи.</w:t>
      </w:r>
    </w:p>
    <w:p w:rsidR="00CB119D" w:rsidRDefault="00CB119D" w:rsidP="002956C5">
      <w:pPr>
        <w:spacing w:line="276" w:lineRule="auto"/>
        <w:ind w:left="568" w:hanging="284"/>
      </w:pPr>
      <w:r>
        <w:t xml:space="preserve">В. ___ Організувати цю роботу. </w:t>
      </w:r>
    </w:p>
    <w:p w:rsidR="00CB119D" w:rsidRPr="00287436" w:rsidRDefault="00CB119D" w:rsidP="002956C5">
      <w:pPr>
        <w:spacing w:line="276" w:lineRule="auto"/>
        <w:ind w:left="284" w:hanging="284"/>
        <w:rPr>
          <w:rFonts w:ascii="Arial" w:hAnsi="Arial" w:cs="Arial"/>
        </w:rPr>
      </w:pPr>
      <w:r w:rsidRPr="00287436">
        <w:rPr>
          <w:rFonts w:ascii="Arial" w:hAnsi="Arial" w:cs="Arial"/>
        </w:rPr>
        <w:t>2) Якщо потрібно прибрати цю залу після зібрання, я …</w:t>
      </w:r>
    </w:p>
    <w:p w:rsidR="00CB119D" w:rsidRDefault="00CB119D" w:rsidP="002956C5">
      <w:pPr>
        <w:spacing w:line="276" w:lineRule="auto"/>
        <w:ind w:left="568" w:hanging="284"/>
      </w:pPr>
      <w:r>
        <w:t>А. ___ Пояснив би, що, де і як потрібно зробити.</w:t>
      </w:r>
    </w:p>
    <w:p w:rsidR="00CB119D" w:rsidRDefault="00CB119D" w:rsidP="002956C5">
      <w:pPr>
        <w:spacing w:line="276" w:lineRule="auto"/>
        <w:ind w:left="568" w:hanging="284"/>
      </w:pPr>
      <w:r>
        <w:t xml:space="preserve">Б. ___ Взяв би віник і почав підмітати. </w:t>
      </w:r>
    </w:p>
    <w:p w:rsidR="00CB119D" w:rsidRDefault="00CB119D" w:rsidP="002956C5">
      <w:pPr>
        <w:spacing w:line="276" w:lineRule="auto"/>
        <w:ind w:left="568" w:hanging="284"/>
      </w:pPr>
      <w:r>
        <w:t xml:space="preserve">В. ___ Розподілив б обов’язки. </w:t>
      </w:r>
    </w:p>
    <w:p w:rsidR="00CB119D" w:rsidRPr="00287436" w:rsidRDefault="00CB119D" w:rsidP="002956C5">
      <w:pPr>
        <w:spacing w:line="276" w:lineRule="auto"/>
        <w:ind w:left="284" w:hanging="284"/>
        <w:rPr>
          <w:rFonts w:ascii="Arial" w:hAnsi="Arial" w:cs="Arial"/>
        </w:rPr>
      </w:pPr>
      <w:r w:rsidRPr="00287436">
        <w:rPr>
          <w:rFonts w:ascii="Arial" w:hAnsi="Arial" w:cs="Arial"/>
        </w:rPr>
        <w:t>3) Коли у моїх друзів виникають проблеми, я…</w:t>
      </w:r>
    </w:p>
    <w:p w:rsidR="00CB119D" w:rsidRDefault="00CB119D" w:rsidP="002956C5">
      <w:pPr>
        <w:spacing w:line="276" w:lineRule="auto"/>
        <w:ind w:left="568" w:hanging="284"/>
      </w:pPr>
      <w:r>
        <w:t>А. ___ Даю поради.</w:t>
      </w:r>
    </w:p>
    <w:p w:rsidR="00CB119D" w:rsidRDefault="00CB119D" w:rsidP="002956C5">
      <w:pPr>
        <w:spacing w:line="276" w:lineRule="auto"/>
        <w:ind w:left="568" w:hanging="284"/>
      </w:pPr>
      <w:r>
        <w:t>Б. ___ Намагаюсь зробити хоч щось, щоб виправити ситуацію.</w:t>
      </w:r>
    </w:p>
    <w:p w:rsidR="00CB119D" w:rsidRDefault="00CB119D" w:rsidP="002956C5">
      <w:pPr>
        <w:spacing w:line="276" w:lineRule="auto"/>
        <w:ind w:left="568" w:hanging="284"/>
      </w:pPr>
      <w:r>
        <w:t xml:space="preserve">В. ___ Крок за кроком розробляю вирішення проблеми. </w:t>
      </w:r>
    </w:p>
    <w:p w:rsidR="00CB119D" w:rsidRPr="00287436" w:rsidRDefault="00CB119D" w:rsidP="002956C5">
      <w:pPr>
        <w:spacing w:line="276" w:lineRule="auto"/>
        <w:ind w:left="284" w:hanging="284"/>
        <w:rPr>
          <w:rFonts w:ascii="Arial" w:hAnsi="Arial" w:cs="Arial"/>
        </w:rPr>
      </w:pPr>
      <w:r w:rsidRPr="00287436">
        <w:rPr>
          <w:rFonts w:ascii="Arial" w:hAnsi="Arial" w:cs="Arial"/>
        </w:rPr>
        <w:t>4) Коли мої друзі сперечаються, мені хочеться…</w:t>
      </w:r>
    </w:p>
    <w:p w:rsidR="00CB119D" w:rsidRDefault="00CB119D" w:rsidP="002956C5">
      <w:pPr>
        <w:spacing w:line="276" w:lineRule="auto"/>
        <w:ind w:left="568" w:hanging="284"/>
      </w:pPr>
      <w:r>
        <w:t>А. ___ Висказати свою думку.</w:t>
      </w:r>
    </w:p>
    <w:p w:rsidR="00CB119D" w:rsidRDefault="00CB119D" w:rsidP="002956C5">
      <w:pPr>
        <w:spacing w:line="276" w:lineRule="auto"/>
        <w:ind w:left="568" w:hanging="284"/>
      </w:pPr>
      <w:r>
        <w:t>Б. ___ Якось припинити суперечку.</w:t>
      </w:r>
    </w:p>
    <w:p w:rsidR="00CB119D" w:rsidRDefault="00CB119D" w:rsidP="002956C5">
      <w:pPr>
        <w:spacing w:line="276" w:lineRule="auto"/>
        <w:ind w:left="568" w:hanging="284"/>
      </w:pPr>
      <w:r>
        <w:t>В. ___ Допомогти усім прийти до згоди.</w:t>
      </w:r>
    </w:p>
    <w:p w:rsidR="00CB119D" w:rsidRPr="00287436" w:rsidRDefault="00CB119D" w:rsidP="002956C5">
      <w:pPr>
        <w:spacing w:line="276" w:lineRule="auto"/>
        <w:ind w:left="284" w:hanging="284"/>
        <w:rPr>
          <w:rFonts w:ascii="Arial" w:hAnsi="Arial" w:cs="Arial"/>
        </w:rPr>
      </w:pPr>
      <w:r w:rsidRPr="00287436">
        <w:rPr>
          <w:rFonts w:ascii="Arial" w:hAnsi="Arial" w:cs="Arial"/>
        </w:rPr>
        <w:t>5) Мені здається, що я вмію допомагати своїм друзям, коли…</w:t>
      </w:r>
    </w:p>
    <w:p w:rsidR="00CB119D" w:rsidRDefault="00CB119D" w:rsidP="002956C5">
      <w:pPr>
        <w:spacing w:line="276" w:lineRule="auto"/>
        <w:ind w:left="568" w:hanging="284"/>
      </w:pPr>
      <w:r>
        <w:t xml:space="preserve">А. ___ Вони не можуть зрозуміти, що добре, а що погано. </w:t>
      </w:r>
    </w:p>
    <w:p w:rsidR="00CB119D" w:rsidRDefault="00CB119D" w:rsidP="002956C5">
      <w:pPr>
        <w:spacing w:line="276" w:lineRule="auto"/>
        <w:ind w:left="568" w:hanging="284"/>
      </w:pPr>
      <w:r>
        <w:t>Б. ___ Вони сумують.</w:t>
      </w:r>
    </w:p>
    <w:p w:rsidR="00CB119D" w:rsidRDefault="00CB119D" w:rsidP="002956C5">
      <w:pPr>
        <w:spacing w:line="276" w:lineRule="auto"/>
        <w:ind w:left="568" w:hanging="284"/>
      </w:pPr>
      <w:r>
        <w:t xml:space="preserve">В. ___ Їм не вдається добре ладити з людьми. </w:t>
      </w:r>
    </w:p>
    <w:p w:rsidR="00CB119D" w:rsidRPr="00287436" w:rsidRDefault="00CB119D" w:rsidP="002956C5">
      <w:pPr>
        <w:spacing w:line="276" w:lineRule="auto"/>
        <w:ind w:left="284" w:hanging="284"/>
        <w:rPr>
          <w:rFonts w:ascii="Arial" w:hAnsi="Arial" w:cs="Arial"/>
        </w:rPr>
      </w:pPr>
      <w:r w:rsidRPr="00287436">
        <w:rPr>
          <w:rFonts w:ascii="Arial" w:hAnsi="Arial" w:cs="Arial"/>
        </w:rPr>
        <w:t>6) Я люблю…</w:t>
      </w:r>
    </w:p>
    <w:p w:rsidR="00CB119D" w:rsidRDefault="00CB119D" w:rsidP="002956C5">
      <w:pPr>
        <w:spacing w:line="276" w:lineRule="auto"/>
        <w:ind w:left="568" w:hanging="284"/>
      </w:pPr>
      <w:r>
        <w:t xml:space="preserve">А. ___ Читати хороші книги. </w:t>
      </w:r>
    </w:p>
    <w:p w:rsidR="00CB119D" w:rsidRDefault="00CB119D" w:rsidP="002956C5">
      <w:pPr>
        <w:spacing w:line="276" w:lineRule="auto"/>
        <w:ind w:left="568" w:hanging="284"/>
      </w:pPr>
      <w:r>
        <w:t xml:space="preserve">Б. ___ Робити щось своїми руками. </w:t>
      </w:r>
    </w:p>
    <w:p w:rsidR="00CB119D" w:rsidRDefault="00CB119D" w:rsidP="002956C5">
      <w:pPr>
        <w:spacing w:line="276" w:lineRule="auto"/>
        <w:ind w:left="568" w:hanging="284"/>
      </w:pPr>
      <w:r>
        <w:t xml:space="preserve">В. ___ Складати списки цікавих справ, які хотілось би зробити. </w:t>
      </w:r>
    </w:p>
    <w:p w:rsidR="00CB119D" w:rsidRPr="00287436" w:rsidRDefault="00CB119D" w:rsidP="002956C5">
      <w:pPr>
        <w:spacing w:line="276" w:lineRule="auto"/>
        <w:ind w:left="284" w:hanging="284"/>
        <w:rPr>
          <w:rFonts w:ascii="Arial" w:hAnsi="Arial" w:cs="Arial"/>
        </w:rPr>
      </w:pPr>
      <w:r w:rsidRPr="00287436">
        <w:rPr>
          <w:rFonts w:ascii="Arial" w:hAnsi="Arial" w:cs="Arial"/>
        </w:rPr>
        <w:t>7) Коли я чимсь засмучений, я…</w:t>
      </w:r>
    </w:p>
    <w:p w:rsidR="00CB119D" w:rsidRDefault="00CB119D" w:rsidP="002956C5">
      <w:pPr>
        <w:spacing w:line="276" w:lineRule="auto"/>
        <w:ind w:left="568" w:hanging="284"/>
      </w:pPr>
      <w:r>
        <w:t xml:space="preserve">А. ___ </w:t>
      </w:r>
      <w:r w:rsidR="00A0036F">
        <w:t>Н</w:t>
      </w:r>
      <w:r>
        <w:t>амагаюсь приховати це, щоб ніхто не помітив.</w:t>
      </w:r>
    </w:p>
    <w:p w:rsidR="00CB119D" w:rsidRDefault="00CB119D" w:rsidP="002956C5">
      <w:pPr>
        <w:spacing w:line="276" w:lineRule="auto"/>
        <w:ind w:left="568" w:hanging="284"/>
      </w:pPr>
      <w:r>
        <w:t xml:space="preserve">Б. ___ </w:t>
      </w:r>
      <w:r w:rsidR="00A0036F">
        <w:t>Д</w:t>
      </w:r>
      <w:r>
        <w:t xml:space="preserve">ілюсь з кимось своєю проблемою. </w:t>
      </w:r>
    </w:p>
    <w:p w:rsidR="00CB119D" w:rsidRDefault="00CB119D" w:rsidP="002956C5">
      <w:pPr>
        <w:spacing w:line="276" w:lineRule="auto"/>
        <w:ind w:left="568" w:hanging="284"/>
      </w:pPr>
      <w:r>
        <w:t xml:space="preserve">В. ___ Намагаюсь зрозуміти, кого можна посвятити у свої проблеми, а кого – ні. </w:t>
      </w:r>
    </w:p>
    <w:p w:rsidR="00CB119D" w:rsidRPr="00287436" w:rsidRDefault="00CB119D" w:rsidP="002956C5">
      <w:pPr>
        <w:spacing w:line="276" w:lineRule="auto"/>
        <w:ind w:left="284" w:hanging="284"/>
        <w:rPr>
          <w:rFonts w:ascii="Arial" w:hAnsi="Arial" w:cs="Arial"/>
        </w:rPr>
      </w:pPr>
      <w:r w:rsidRPr="00287436">
        <w:rPr>
          <w:rFonts w:ascii="Arial" w:hAnsi="Arial" w:cs="Arial"/>
        </w:rPr>
        <w:t>8) Якщо б мені довелось приймати участь у постановці вистави або сценки, то я б хотів…</w:t>
      </w:r>
    </w:p>
    <w:p w:rsidR="00CB119D" w:rsidRDefault="00CB119D" w:rsidP="002956C5">
      <w:pPr>
        <w:spacing w:line="276" w:lineRule="auto"/>
        <w:ind w:left="568" w:hanging="284"/>
      </w:pPr>
      <w:r>
        <w:t xml:space="preserve">А. ___ Грати в ній якусь роль. </w:t>
      </w:r>
    </w:p>
    <w:p w:rsidR="00CB119D" w:rsidRDefault="00CB119D" w:rsidP="002956C5">
      <w:pPr>
        <w:spacing w:line="276" w:lineRule="auto"/>
        <w:ind w:left="568" w:hanging="284"/>
      </w:pPr>
      <w:r>
        <w:t>Б. ___ Робити якусь роботу за сценою (шити костюми, гримувати тощо)</w:t>
      </w:r>
    </w:p>
    <w:p w:rsidR="00CB119D" w:rsidRDefault="00CB119D" w:rsidP="002956C5">
      <w:pPr>
        <w:spacing w:line="276" w:lineRule="auto"/>
        <w:ind w:left="568" w:hanging="284"/>
      </w:pPr>
      <w:r>
        <w:t>В. ___ Займатись постановкою (режисурою), висказувати свої ідеї</w:t>
      </w:r>
    </w:p>
    <w:p w:rsidR="00CB119D" w:rsidRPr="00287436" w:rsidRDefault="00CB119D" w:rsidP="002956C5">
      <w:pPr>
        <w:spacing w:line="276" w:lineRule="auto"/>
        <w:ind w:left="284" w:hanging="284"/>
        <w:rPr>
          <w:rFonts w:ascii="Arial" w:hAnsi="Arial" w:cs="Arial"/>
        </w:rPr>
      </w:pPr>
      <w:r w:rsidRPr="00287436">
        <w:rPr>
          <w:rFonts w:ascii="Arial" w:hAnsi="Arial" w:cs="Arial"/>
        </w:rPr>
        <w:t>9) Коли справа доходить до прийняття рішення, я…</w:t>
      </w:r>
    </w:p>
    <w:p w:rsidR="00CB119D" w:rsidRDefault="00CB119D" w:rsidP="002956C5">
      <w:pPr>
        <w:spacing w:line="276" w:lineRule="auto"/>
        <w:ind w:left="568" w:hanging="284"/>
      </w:pPr>
      <w:r>
        <w:t>А. ___ Роблю це швидко і легко.</w:t>
      </w:r>
    </w:p>
    <w:p w:rsidR="00CB119D" w:rsidRDefault="00CB119D" w:rsidP="002956C5">
      <w:pPr>
        <w:spacing w:line="276" w:lineRule="auto"/>
        <w:ind w:left="568" w:hanging="284"/>
      </w:pPr>
      <w:r>
        <w:t xml:space="preserve">Б. ___ Тривалий час аналізую, яке рішення слід прийняти. </w:t>
      </w:r>
    </w:p>
    <w:p w:rsidR="00CB119D" w:rsidRDefault="00CB119D" w:rsidP="002956C5">
      <w:pPr>
        <w:spacing w:line="276" w:lineRule="auto"/>
        <w:ind w:left="568" w:hanging="284"/>
      </w:pPr>
      <w:r>
        <w:t xml:space="preserve">В. ___ Довго думаю і тільки потім вирішую, але коли рішення прийняте, стає легко і зрозуміло. </w:t>
      </w:r>
    </w:p>
    <w:p w:rsidR="00CB119D" w:rsidRPr="00287436" w:rsidRDefault="00CB119D" w:rsidP="002956C5">
      <w:pPr>
        <w:spacing w:line="276" w:lineRule="auto"/>
        <w:ind w:left="284" w:hanging="284"/>
        <w:rPr>
          <w:rFonts w:ascii="Arial" w:hAnsi="Arial" w:cs="Arial"/>
        </w:rPr>
      </w:pPr>
      <w:r w:rsidRPr="00287436">
        <w:rPr>
          <w:rFonts w:ascii="Arial" w:hAnsi="Arial" w:cs="Arial"/>
        </w:rPr>
        <w:t>10) Мені подобається працювати…</w:t>
      </w:r>
    </w:p>
    <w:p w:rsidR="00CB119D" w:rsidRDefault="00CB119D" w:rsidP="002956C5">
      <w:pPr>
        <w:spacing w:line="276" w:lineRule="auto"/>
        <w:ind w:left="568" w:hanging="284"/>
      </w:pPr>
      <w:r>
        <w:t>А. ___ Поодинці.</w:t>
      </w:r>
    </w:p>
    <w:p w:rsidR="00CB119D" w:rsidRDefault="00CB119D" w:rsidP="002956C5">
      <w:pPr>
        <w:spacing w:line="276" w:lineRule="auto"/>
        <w:ind w:left="568" w:hanging="284"/>
      </w:pPr>
      <w:r>
        <w:t xml:space="preserve">Б. ___ На пару з однією людиною. </w:t>
      </w:r>
    </w:p>
    <w:p w:rsidR="00CB119D" w:rsidRDefault="00CB119D" w:rsidP="002956C5">
      <w:pPr>
        <w:spacing w:line="276" w:lineRule="auto"/>
        <w:ind w:left="568" w:hanging="284"/>
      </w:pPr>
      <w:r>
        <w:t xml:space="preserve">В. ___ З цілою групою людей. </w:t>
      </w:r>
    </w:p>
    <w:p w:rsidR="00CB119D" w:rsidRDefault="00CB119D" w:rsidP="002956C5">
      <w:pPr>
        <w:spacing w:line="276" w:lineRule="auto"/>
        <w:ind w:left="284" w:hanging="284"/>
      </w:pPr>
    </w:p>
    <w:p w:rsidR="00CB119D" w:rsidRDefault="00CB119D" w:rsidP="002956C5">
      <w:pPr>
        <w:spacing w:line="276" w:lineRule="auto"/>
        <w:ind w:left="284" w:hanging="284"/>
        <w:jc w:val="center"/>
      </w:pPr>
      <w:r>
        <w:t>А_______</w:t>
      </w:r>
      <w:r>
        <w:tab/>
        <w:t>Б_______</w:t>
      </w:r>
      <w:r>
        <w:tab/>
        <w:t>В_______</w:t>
      </w:r>
    </w:p>
    <w:p w:rsidR="00CD5C88" w:rsidRDefault="00CD5C88" w:rsidP="00893021">
      <w:pPr>
        <w:ind w:left="284" w:hanging="284"/>
      </w:pPr>
    </w:p>
    <w:sectPr w:rsidR="00CD5C88" w:rsidSect="00377ABE">
      <w:footerReference w:type="default" r:id="rId7"/>
      <w:pgSz w:w="11906" w:h="16838"/>
      <w:pgMar w:top="567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DA" w:rsidRDefault="002949DA" w:rsidP="00377ABE">
      <w:r>
        <w:separator/>
      </w:r>
    </w:p>
  </w:endnote>
  <w:endnote w:type="continuationSeparator" w:id="1">
    <w:p w:rsidR="002949DA" w:rsidRDefault="002949DA" w:rsidP="0037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3516"/>
      <w:docPartObj>
        <w:docPartGallery w:val="Page Numbers (Bottom of Page)"/>
        <w:docPartUnique/>
      </w:docPartObj>
    </w:sdtPr>
    <w:sdtContent>
      <w:p w:rsidR="00995600" w:rsidRDefault="00995600">
        <w:pPr>
          <w:pStyle w:val="a7"/>
          <w:jc w:val="center"/>
        </w:pPr>
        <w:fldSimple w:instr=" PAGE   \* MERGEFORMAT ">
          <w:r w:rsidR="00495B0A">
            <w:rPr>
              <w:noProof/>
            </w:rPr>
            <w:t>5</w:t>
          </w:r>
        </w:fldSimple>
      </w:p>
    </w:sdtContent>
  </w:sdt>
  <w:p w:rsidR="00995600" w:rsidRDefault="009956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DA" w:rsidRDefault="002949DA" w:rsidP="00377ABE">
      <w:r>
        <w:separator/>
      </w:r>
    </w:p>
  </w:footnote>
  <w:footnote w:type="continuationSeparator" w:id="1">
    <w:p w:rsidR="002949DA" w:rsidRDefault="002949DA" w:rsidP="00377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69E"/>
    <w:multiLevelType w:val="hybridMultilevel"/>
    <w:tmpl w:val="C2FE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457"/>
    <w:multiLevelType w:val="hybridMultilevel"/>
    <w:tmpl w:val="57D86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235D6"/>
    <w:multiLevelType w:val="hybridMultilevel"/>
    <w:tmpl w:val="0DC0B9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931D1"/>
    <w:multiLevelType w:val="hybridMultilevel"/>
    <w:tmpl w:val="B58A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E1F91"/>
    <w:multiLevelType w:val="hybridMultilevel"/>
    <w:tmpl w:val="520E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23734"/>
    <w:multiLevelType w:val="hybridMultilevel"/>
    <w:tmpl w:val="F8321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BD525C"/>
    <w:multiLevelType w:val="hybridMultilevel"/>
    <w:tmpl w:val="9DF41758"/>
    <w:lvl w:ilvl="0" w:tplc="E7C03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19D"/>
    <w:rsid w:val="00000F23"/>
    <w:rsid w:val="000057FE"/>
    <w:rsid w:val="000146C4"/>
    <w:rsid w:val="0001612D"/>
    <w:rsid w:val="00043622"/>
    <w:rsid w:val="00054FA6"/>
    <w:rsid w:val="00060CC5"/>
    <w:rsid w:val="00081CB0"/>
    <w:rsid w:val="0009274B"/>
    <w:rsid w:val="00097CED"/>
    <w:rsid w:val="000A3763"/>
    <w:rsid w:val="000A4A15"/>
    <w:rsid w:val="000C1DB3"/>
    <w:rsid w:val="000C6696"/>
    <w:rsid w:val="000E7A12"/>
    <w:rsid w:val="000F11F8"/>
    <w:rsid w:val="0015291A"/>
    <w:rsid w:val="00167631"/>
    <w:rsid w:val="00177B73"/>
    <w:rsid w:val="001A29DB"/>
    <w:rsid w:val="001A678E"/>
    <w:rsid w:val="001B5279"/>
    <w:rsid w:val="001E1664"/>
    <w:rsid w:val="001F0F3D"/>
    <w:rsid w:val="00203C34"/>
    <w:rsid w:val="0021373B"/>
    <w:rsid w:val="002156A9"/>
    <w:rsid w:val="00230567"/>
    <w:rsid w:val="00235B4E"/>
    <w:rsid w:val="002531D2"/>
    <w:rsid w:val="0026785C"/>
    <w:rsid w:val="0027672D"/>
    <w:rsid w:val="002912C5"/>
    <w:rsid w:val="00291B35"/>
    <w:rsid w:val="002949DA"/>
    <w:rsid w:val="002956C5"/>
    <w:rsid w:val="002C3BC6"/>
    <w:rsid w:val="002F071F"/>
    <w:rsid w:val="00321B9C"/>
    <w:rsid w:val="00352E2B"/>
    <w:rsid w:val="003562EE"/>
    <w:rsid w:val="003575DA"/>
    <w:rsid w:val="00377ABE"/>
    <w:rsid w:val="0038653F"/>
    <w:rsid w:val="00387EC9"/>
    <w:rsid w:val="003902C0"/>
    <w:rsid w:val="003A19E3"/>
    <w:rsid w:val="00401AA9"/>
    <w:rsid w:val="004049BC"/>
    <w:rsid w:val="004264FB"/>
    <w:rsid w:val="0043444C"/>
    <w:rsid w:val="004425CF"/>
    <w:rsid w:val="0044533D"/>
    <w:rsid w:val="0047164F"/>
    <w:rsid w:val="00492E76"/>
    <w:rsid w:val="00495B0A"/>
    <w:rsid w:val="004B03C9"/>
    <w:rsid w:val="004B393E"/>
    <w:rsid w:val="004F3D64"/>
    <w:rsid w:val="00532708"/>
    <w:rsid w:val="00550845"/>
    <w:rsid w:val="00550FBE"/>
    <w:rsid w:val="00561805"/>
    <w:rsid w:val="00574D41"/>
    <w:rsid w:val="005B2071"/>
    <w:rsid w:val="005C426D"/>
    <w:rsid w:val="005D044C"/>
    <w:rsid w:val="005D49D3"/>
    <w:rsid w:val="005F5BA1"/>
    <w:rsid w:val="00626FF0"/>
    <w:rsid w:val="006401A2"/>
    <w:rsid w:val="0066060C"/>
    <w:rsid w:val="00666F9C"/>
    <w:rsid w:val="00675C56"/>
    <w:rsid w:val="00690A63"/>
    <w:rsid w:val="00691A84"/>
    <w:rsid w:val="006C157B"/>
    <w:rsid w:val="006F1793"/>
    <w:rsid w:val="0072160C"/>
    <w:rsid w:val="007365FB"/>
    <w:rsid w:val="007A0ED6"/>
    <w:rsid w:val="007D03EF"/>
    <w:rsid w:val="007D7381"/>
    <w:rsid w:val="008015D2"/>
    <w:rsid w:val="008145A8"/>
    <w:rsid w:val="00816197"/>
    <w:rsid w:val="00826610"/>
    <w:rsid w:val="008463EC"/>
    <w:rsid w:val="0087297C"/>
    <w:rsid w:val="00893021"/>
    <w:rsid w:val="008D74DF"/>
    <w:rsid w:val="00900E72"/>
    <w:rsid w:val="009114C0"/>
    <w:rsid w:val="00911918"/>
    <w:rsid w:val="00914C80"/>
    <w:rsid w:val="00914DD7"/>
    <w:rsid w:val="00923083"/>
    <w:rsid w:val="009642D5"/>
    <w:rsid w:val="0098069B"/>
    <w:rsid w:val="00995600"/>
    <w:rsid w:val="009B22F1"/>
    <w:rsid w:val="009B2F53"/>
    <w:rsid w:val="009B6403"/>
    <w:rsid w:val="009E4431"/>
    <w:rsid w:val="009F4FF8"/>
    <w:rsid w:val="00A0036F"/>
    <w:rsid w:val="00A236CC"/>
    <w:rsid w:val="00A41EFE"/>
    <w:rsid w:val="00A8404D"/>
    <w:rsid w:val="00A84732"/>
    <w:rsid w:val="00A85247"/>
    <w:rsid w:val="00AC0791"/>
    <w:rsid w:val="00AE24AF"/>
    <w:rsid w:val="00B019C9"/>
    <w:rsid w:val="00B12A30"/>
    <w:rsid w:val="00B26C36"/>
    <w:rsid w:val="00B316D4"/>
    <w:rsid w:val="00B73539"/>
    <w:rsid w:val="00BB333B"/>
    <w:rsid w:val="00BB701E"/>
    <w:rsid w:val="00BC47A6"/>
    <w:rsid w:val="00BD1A87"/>
    <w:rsid w:val="00BD6B31"/>
    <w:rsid w:val="00BF3F3C"/>
    <w:rsid w:val="00BF7230"/>
    <w:rsid w:val="00C02360"/>
    <w:rsid w:val="00C11C7B"/>
    <w:rsid w:val="00C403FB"/>
    <w:rsid w:val="00C7041D"/>
    <w:rsid w:val="00C83A86"/>
    <w:rsid w:val="00C924C3"/>
    <w:rsid w:val="00CB119D"/>
    <w:rsid w:val="00CC00CC"/>
    <w:rsid w:val="00CD5C88"/>
    <w:rsid w:val="00CD631A"/>
    <w:rsid w:val="00CF35D1"/>
    <w:rsid w:val="00D01A0C"/>
    <w:rsid w:val="00D364BA"/>
    <w:rsid w:val="00D5621F"/>
    <w:rsid w:val="00D565CC"/>
    <w:rsid w:val="00D62875"/>
    <w:rsid w:val="00D70489"/>
    <w:rsid w:val="00D76B71"/>
    <w:rsid w:val="00DA5710"/>
    <w:rsid w:val="00DF3C7C"/>
    <w:rsid w:val="00E21F19"/>
    <w:rsid w:val="00E35329"/>
    <w:rsid w:val="00E40C05"/>
    <w:rsid w:val="00EA5128"/>
    <w:rsid w:val="00EA6292"/>
    <w:rsid w:val="00ED3548"/>
    <w:rsid w:val="00ED5828"/>
    <w:rsid w:val="00EE5583"/>
    <w:rsid w:val="00F00F84"/>
    <w:rsid w:val="00F010C2"/>
    <w:rsid w:val="00F06215"/>
    <w:rsid w:val="00F23BCB"/>
    <w:rsid w:val="00F2507C"/>
    <w:rsid w:val="00F62457"/>
    <w:rsid w:val="00F85EDC"/>
    <w:rsid w:val="00F86A5D"/>
    <w:rsid w:val="00FA1A0C"/>
    <w:rsid w:val="00FA6EEB"/>
    <w:rsid w:val="00FB1043"/>
    <w:rsid w:val="00FB27C1"/>
    <w:rsid w:val="00FD01E2"/>
    <w:rsid w:val="00FF11AE"/>
    <w:rsid w:val="00F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9D"/>
    <w:pPr>
      <w:suppressAutoHyphens/>
    </w:pPr>
    <w:rPr>
      <w:rFonts w:eastAsia="Calibri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9D"/>
    <w:pPr>
      <w:ind w:left="720"/>
      <w:contextualSpacing/>
    </w:pPr>
  </w:style>
  <w:style w:type="table" w:styleId="a4">
    <w:name w:val="Table Grid"/>
    <w:basedOn w:val="a1"/>
    <w:uiPriority w:val="59"/>
    <w:rsid w:val="00CB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77A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7ABE"/>
    <w:rPr>
      <w:rFonts w:eastAsia="Calibri" w:cs="Times New Roman"/>
      <w:lang w:val="uk-UA" w:eastAsia="ar-SA"/>
    </w:rPr>
  </w:style>
  <w:style w:type="paragraph" w:styleId="a7">
    <w:name w:val="footer"/>
    <w:basedOn w:val="a"/>
    <w:link w:val="a8"/>
    <w:uiPriority w:val="99"/>
    <w:unhideWhenUsed/>
    <w:rsid w:val="00377A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ABE"/>
    <w:rPr>
      <w:rFonts w:eastAsia="Calibri" w:cs="Times New Roman"/>
      <w:lang w:val="uk-UA" w:eastAsia="ar-SA"/>
    </w:rPr>
  </w:style>
  <w:style w:type="character" w:customStyle="1" w:styleId="shorttext">
    <w:name w:val="short_text"/>
    <w:basedOn w:val="a0"/>
    <w:rsid w:val="00900E72"/>
  </w:style>
  <w:style w:type="character" w:customStyle="1" w:styleId="hps">
    <w:name w:val="hps"/>
    <w:basedOn w:val="a0"/>
    <w:rsid w:val="00900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DGal</dc:creator>
  <cp:keywords/>
  <dc:description/>
  <cp:lastModifiedBy>DGal</cp:lastModifiedBy>
  <cp:revision>7</cp:revision>
  <cp:lastPrinted>2011-02-20T13:11:00Z</cp:lastPrinted>
  <dcterms:created xsi:type="dcterms:W3CDTF">2011-03-25T09:26:00Z</dcterms:created>
  <dcterms:modified xsi:type="dcterms:W3CDTF">2011-03-25T18:53:00Z</dcterms:modified>
</cp:coreProperties>
</file>